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676C4" w14:textId="77777777" w:rsidR="008A1636" w:rsidRDefault="008A1636">
      <w:pPr>
        <w:rPr>
          <w:rFonts w:ascii="仿宋" w:eastAsia="仿宋" w:hAnsi="仿宋" w:hint="eastAsia"/>
        </w:rPr>
      </w:pPr>
    </w:p>
    <w:p w14:paraId="3FA71DF0" w14:textId="77777777" w:rsidR="008A1636" w:rsidRDefault="008A1636">
      <w:pPr>
        <w:rPr>
          <w:rFonts w:ascii="仿宋" w:eastAsia="仿宋" w:hAnsi="仿宋" w:hint="eastAsia"/>
        </w:rPr>
      </w:pPr>
    </w:p>
    <w:p w14:paraId="093446C6" w14:textId="77777777" w:rsidR="008A1636" w:rsidRDefault="008A1636">
      <w:pPr>
        <w:rPr>
          <w:rFonts w:ascii="仿宋" w:eastAsia="仿宋" w:hAnsi="仿宋" w:hint="eastAsia"/>
        </w:rPr>
      </w:pPr>
    </w:p>
    <w:p w14:paraId="358BD174" w14:textId="77777777" w:rsidR="008A1636"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4FEF1978" w14:textId="77777777" w:rsidR="008A1636" w:rsidRDefault="008A1636">
      <w:pPr>
        <w:adjustRightInd w:val="0"/>
        <w:snapToGrid w:val="0"/>
        <w:spacing w:line="360" w:lineRule="auto"/>
        <w:jc w:val="center"/>
        <w:rPr>
          <w:rFonts w:ascii="仿宋" w:eastAsia="仿宋" w:hAnsi="仿宋" w:hint="eastAsia"/>
          <w:sz w:val="32"/>
          <w:szCs w:val="32"/>
        </w:rPr>
      </w:pPr>
    </w:p>
    <w:p w14:paraId="22B0F1A1" w14:textId="77777777" w:rsidR="008A1636" w:rsidRDefault="008A1636">
      <w:pPr>
        <w:adjustRightInd w:val="0"/>
        <w:snapToGrid w:val="0"/>
        <w:spacing w:line="360" w:lineRule="auto"/>
        <w:jc w:val="center"/>
        <w:rPr>
          <w:rFonts w:ascii="仿宋" w:eastAsia="仿宋" w:hAnsi="仿宋" w:hint="eastAsia"/>
          <w:sz w:val="32"/>
          <w:szCs w:val="32"/>
        </w:rPr>
      </w:pPr>
    </w:p>
    <w:p w14:paraId="79326994" w14:textId="77777777" w:rsidR="008A1636" w:rsidRDefault="008A1636">
      <w:pPr>
        <w:adjustRightInd w:val="0"/>
        <w:snapToGrid w:val="0"/>
        <w:spacing w:line="360" w:lineRule="auto"/>
        <w:ind w:firstLineChars="525" w:firstLine="1680"/>
        <w:jc w:val="left"/>
        <w:rPr>
          <w:rFonts w:ascii="仿宋" w:eastAsia="仿宋" w:hAnsi="仿宋" w:hint="eastAsia"/>
          <w:sz w:val="32"/>
          <w:szCs w:val="32"/>
        </w:rPr>
      </w:pPr>
    </w:p>
    <w:p w14:paraId="1E094688" w14:textId="77777777" w:rsidR="008A1636" w:rsidRDefault="008A1636">
      <w:pPr>
        <w:adjustRightInd w:val="0"/>
        <w:snapToGrid w:val="0"/>
        <w:spacing w:line="360" w:lineRule="auto"/>
        <w:ind w:firstLineChars="525" w:firstLine="1680"/>
        <w:jc w:val="left"/>
        <w:rPr>
          <w:rFonts w:ascii="仿宋" w:eastAsia="仿宋" w:hAnsi="仿宋" w:hint="eastAsia"/>
          <w:sz w:val="32"/>
          <w:szCs w:val="32"/>
        </w:rPr>
      </w:pPr>
    </w:p>
    <w:p w14:paraId="64E39B4F" w14:textId="77777777" w:rsidR="008A1636"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0AC9FF9E" w14:textId="77777777" w:rsidR="008A1636" w:rsidRDefault="008A1636">
      <w:pPr>
        <w:adjustRightInd w:val="0"/>
        <w:snapToGrid w:val="0"/>
        <w:spacing w:line="360" w:lineRule="auto"/>
        <w:ind w:firstLineChars="525" w:firstLine="1680"/>
        <w:jc w:val="left"/>
        <w:rPr>
          <w:rFonts w:ascii="仿宋" w:eastAsia="仿宋" w:hAnsi="仿宋" w:hint="eastAsia"/>
          <w:sz w:val="32"/>
          <w:szCs w:val="32"/>
        </w:rPr>
      </w:pPr>
    </w:p>
    <w:p w14:paraId="026002AE" w14:textId="77777777" w:rsidR="008A1636"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38537C1E" w14:textId="77777777" w:rsidR="008A1636" w:rsidRDefault="008A1636">
      <w:pPr>
        <w:adjustRightInd w:val="0"/>
        <w:snapToGrid w:val="0"/>
        <w:spacing w:line="360" w:lineRule="auto"/>
        <w:ind w:firstLineChars="525" w:firstLine="1680"/>
        <w:jc w:val="left"/>
        <w:rPr>
          <w:rFonts w:ascii="仿宋" w:eastAsia="仿宋" w:hAnsi="仿宋" w:hint="eastAsia"/>
          <w:sz w:val="32"/>
          <w:szCs w:val="32"/>
        </w:rPr>
      </w:pPr>
    </w:p>
    <w:p w14:paraId="75CD597F" w14:textId="77777777" w:rsidR="008A1636" w:rsidRDefault="00000000">
      <w:pPr>
        <w:adjustRightInd w:val="0"/>
        <w:snapToGrid w:val="0"/>
        <w:spacing w:line="360" w:lineRule="auto"/>
        <w:ind w:firstLineChars="525" w:firstLine="1680"/>
        <w:jc w:val="left"/>
        <w:rPr>
          <w:rFonts w:ascii="仿宋" w:eastAsia="仿宋" w:hAnsi="仿宋" w:hint="eastAsia"/>
          <w:sz w:val="32"/>
          <w:szCs w:val="32"/>
        </w:rPr>
        <w:sectPr w:rsidR="008A1636" w:rsidSect="00326B0B">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1EF62BB" w14:textId="77777777" w:rsidR="008A1636"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2325D4C0" w14:textId="709976F0" w:rsidR="002C0FBE"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77544543" w:history="1">
            <w:r w:rsidR="002C0FBE" w:rsidRPr="00D0232D">
              <w:rPr>
                <w:rStyle w:val="ab"/>
                <w:rFonts w:ascii="仿宋" w:hAnsi="仿宋" w:hint="eastAsia"/>
                <w:noProof/>
              </w:rPr>
              <w:t>一、 采购项目供应商资格审核明细表</w:t>
            </w:r>
            <w:r w:rsidR="002C0FBE">
              <w:rPr>
                <w:rFonts w:hint="eastAsia"/>
                <w:noProof/>
              </w:rPr>
              <w:tab/>
            </w:r>
            <w:r w:rsidR="002C0FBE">
              <w:rPr>
                <w:rFonts w:hint="eastAsia"/>
                <w:noProof/>
              </w:rPr>
              <w:fldChar w:fldCharType="begin"/>
            </w:r>
            <w:r w:rsidR="002C0FBE">
              <w:rPr>
                <w:rFonts w:hint="eastAsia"/>
                <w:noProof/>
              </w:rPr>
              <w:instrText xml:space="preserve"> </w:instrText>
            </w:r>
            <w:r w:rsidR="002C0FBE">
              <w:rPr>
                <w:noProof/>
              </w:rPr>
              <w:instrText>PAGEREF _Toc177544543 \h</w:instrText>
            </w:r>
            <w:r w:rsidR="002C0FBE">
              <w:rPr>
                <w:rFonts w:hint="eastAsia"/>
                <w:noProof/>
              </w:rPr>
              <w:instrText xml:space="preserve"> </w:instrText>
            </w:r>
            <w:r w:rsidR="002C0FBE">
              <w:rPr>
                <w:rFonts w:hint="eastAsia"/>
                <w:noProof/>
              </w:rPr>
            </w:r>
            <w:r w:rsidR="002C0FBE">
              <w:rPr>
                <w:noProof/>
              </w:rPr>
              <w:fldChar w:fldCharType="separate"/>
            </w:r>
            <w:r w:rsidR="002C0FBE">
              <w:rPr>
                <w:noProof/>
              </w:rPr>
              <w:t>1</w:t>
            </w:r>
            <w:r w:rsidR="002C0FBE">
              <w:rPr>
                <w:rFonts w:hint="eastAsia"/>
                <w:noProof/>
              </w:rPr>
              <w:fldChar w:fldCharType="end"/>
            </w:r>
          </w:hyperlink>
        </w:p>
        <w:p w14:paraId="7D5F8F6E" w14:textId="0FB71221" w:rsidR="002C0FBE" w:rsidRDefault="002C0FBE">
          <w:pPr>
            <w:pStyle w:val="TOC2"/>
            <w:tabs>
              <w:tab w:val="right" w:leader="dot" w:pos="8296"/>
            </w:tabs>
            <w:rPr>
              <w:rFonts w:eastAsiaTheme="minorEastAsia" w:hint="eastAsia"/>
              <w:noProof/>
              <w:sz w:val="22"/>
              <w14:ligatures w14:val="standardContextual"/>
            </w:rPr>
          </w:pPr>
          <w:hyperlink w:anchor="_Toc177544544" w:history="1">
            <w:r w:rsidRPr="00D0232D">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_Toc177544544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560E6C51" w14:textId="597C5898" w:rsidR="002C0FBE" w:rsidRDefault="002C0FBE">
          <w:pPr>
            <w:pStyle w:val="TOC2"/>
            <w:tabs>
              <w:tab w:val="right" w:leader="dot" w:pos="8296"/>
            </w:tabs>
            <w:rPr>
              <w:rFonts w:eastAsiaTheme="minorEastAsia" w:hint="eastAsia"/>
              <w:noProof/>
              <w:sz w:val="22"/>
              <w14:ligatures w14:val="standardContextual"/>
            </w:rPr>
          </w:pPr>
          <w:hyperlink w:anchor="_Toc177544545" w:history="1">
            <w:r w:rsidRPr="00D0232D">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_Toc177544545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025E34EC" w14:textId="697D0DC7" w:rsidR="002C0FBE" w:rsidRDefault="002C0FBE">
          <w:pPr>
            <w:pStyle w:val="TOC2"/>
            <w:tabs>
              <w:tab w:val="right" w:leader="dot" w:pos="8296"/>
            </w:tabs>
            <w:rPr>
              <w:rFonts w:eastAsiaTheme="minorEastAsia" w:hint="eastAsia"/>
              <w:noProof/>
              <w:sz w:val="22"/>
              <w14:ligatures w14:val="standardContextual"/>
            </w:rPr>
          </w:pPr>
          <w:hyperlink w:anchor="_Toc177544546" w:history="1">
            <w:r w:rsidRPr="00D0232D">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_Toc177544546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7320FEE0" w14:textId="500FA10F" w:rsidR="002C0FBE" w:rsidRDefault="002C0FBE">
          <w:pPr>
            <w:pStyle w:val="TOC2"/>
            <w:tabs>
              <w:tab w:val="right" w:leader="dot" w:pos="8296"/>
            </w:tabs>
            <w:rPr>
              <w:rFonts w:eastAsiaTheme="minorEastAsia" w:hint="eastAsia"/>
              <w:noProof/>
              <w:sz w:val="22"/>
              <w14:ligatures w14:val="standardContextual"/>
            </w:rPr>
          </w:pPr>
          <w:hyperlink w:anchor="_Toc177544547" w:history="1">
            <w:r w:rsidRPr="00D0232D">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_Toc177544547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53DEB99C" w14:textId="66460645" w:rsidR="002C0FBE" w:rsidRDefault="002C0FBE">
          <w:pPr>
            <w:pStyle w:val="TOC2"/>
            <w:tabs>
              <w:tab w:val="right" w:leader="dot" w:pos="8296"/>
            </w:tabs>
            <w:rPr>
              <w:rFonts w:eastAsiaTheme="minorEastAsia" w:hint="eastAsia"/>
              <w:noProof/>
              <w:sz w:val="22"/>
              <w14:ligatures w14:val="standardContextual"/>
            </w:rPr>
          </w:pPr>
          <w:hyperlink w:anchor="_Toc177544548" w:history="1">
            <w:r w:rsidRPr="00D0232D">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_Toc177544548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2283652C" w14:textId="590834E6" w:rsidR="002C0FBE" w:rsidRDefault="002C0FBE">
          <w:pPr>
            <w:pStyle w:val="TOC2"/>
            <w:tabs>
              <w:tab w:val="right" w:leader="dot" w:pos="8296"/>
            </w:tabs>
            <w:rPr>
              <w:rFonts w:eastAsiaTheme="minorEastAsia" w:hint="eastAsia"/>
              <w:noProof/>
              <w:sz w:val="22"/>
              <w14:ligatures w14:val="standardContextual"/>
            </w:rPr>
          </w:pPr>
          <w:hyperlink w:anchor="_Toc177544549" w:history="1">
            <w:r w:rsidRPr="00D0232D">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_Toc177544549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25CD181C" w14:textId="369DA86D" w:rsidR="002C0FBE" w:rsidRDefault="002C0FBE">
          <w:pPr>
            <w:pStyle w:val="TOC2"/>
            <w:tabs>
              <w:tab w:val="right" w:leader="dot" w:pos="8296"/>
            </w:tabs>
            <w:rPr>
              <w:rFonts w:eastAsiaTheme="minorEastAsia" w:hint="eastAsia"/>
              <w:noProof/>
              <w:sz w:val="22"/>
              <w14:ligatures w14:val="standardContextual"/>
            </w:rPr>
          </w:pPr>
          <w:hyperlink w:anchor="_Toc177544550" w:history="1">
            <w:r w:rsidRPr="00D0232D">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_Toc177544550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4822BCD1" w14:textId="2607BE03" w:rsidR="002C0FBE" w:rsidRDefault="002C0FBE">
          <w:pPr>
            <w:pStyle w:val="TOC2"/>
            <w:tabs>
              <w:tab w:val="right" w:leader="dot" w:pos="8296"/>
            </w:tabs>
            <w:rPr>
              <w:rFonts w:eastAsiaTheme="minorEastAsia" w:hint="eastAsia"/>
              <w:noProof/>
              <w:sz w:val="22"/>
              <w14:ligatures w14:val="standardContextual"/>
            </w:rPr>
          </w:pPr>
          <w:hyperlink w:anchor="_Toc177544551" w:history="1">
            <w:r w:rsidRPr="00D0232D">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_Toc177544551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77B2852D" w14:textId="1446EDB6" w:rsidR="002C0FBE" w:rsidRDefault="002C0FBE">
          <w:pPr>
            <w:pStyle w:val="TOC2"/>
            <w:tabs>
              <w:tab w:val="right" w:leader="dot" w:pos="8296"/>
            </w:tabs>
            <w:rPr>
              <w:rFonts w:eastAsiaTheme="minorEastAsia" w:hint="eastAsia"/>
              <w:noProof/>
              <w:sz w:val="22"/>
              <w14:ligatures w14:val="standardContextual"/>
            </w:rPr>
          </w:pPr>
          <w:hyperlink w:anchor="_Toc177544552" w:history="1">
            <w:r w:rsidRPr="00D0232D">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_Toc177544552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16ABF4BA" w14:textId="04DFCF08" w:rsidR="002C0FBE" w:rsidRDefault="002C0FBE">
          <w:pPr>
            <w:pStyle w:val="TOC2"/>
            <w:tabs>
              <w:tab w:val="right" w:leader="dot" w:pos="8296"/>
            </w:tabs>
            <w:rPr>
              <w:rFonts w:eastAsiaTheme="minorEastAsia" w:hint="eastAsia"/>
              <w:noProof/>
              <w:sz w:val="22"/>
              <w14:ligatures w14:val="standardContextual"/>
            </w:rPr>
          </w:pPr>
          <w:hyperlink w:anchor="_Toc177544553" w:history="1">
            <w:r w:rsidRPr="00D0232D">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_Toc177544553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DD85444" w14:textId="7940CAE3" w:rsidR="002C0FBE" w:rsidRDefault="002C0FBE">
          <w:pPr>
            <w:pStyle w:val="TOC2"/>
            <w:tabs>
              <w:tab w:val="right" w:leader="dot" w:pos="8296"/>
            </w:tabs>
            <w:rPr>
              <w:rFonts w:eastAsiaTheme="minorEastAsia" w:hint="eastAsia"/>
              <w:noProof/>
              <w:sz w:val="22"/>
              <w14:ligatures w14:val="standardContextual"/>
            </w:rPr>
          </w:pPr>
          <w:hyperlink w:anchor="_Toc177544554" w:history="1">
            <w:r w:rsidRPr="00D0232D">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_Toc177544554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4F25A698" w14:textId="6DC4B7B2" w:rsidR="002C0FBE" w:rsidRDefault="002C0FBE">
          <w:pPr>
            <w:pStyle w:val="TOC2"/>
            <w:tabs>
              <w:tab w:val="right" w:leader="dot" w:pos="8296"/>
            </w:tabs>
            <w:rPr>
              <w:rFonts w:eastAsiaTheme="minorEastAsia" w:hint="eastAsia"/>
              <w:noProof/>
              <w:sz w:val="22"/>
              <w14:ligatures w14:val="standardContextual"/>
            </w:rPr>
          </w:pPr>
          <w:hyperlink w:anchor="_Toc177544555" w:history="1">
            <w:r w:rsidRPr="00D0232D">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_Toc177544555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274F2A7" w14:textId="18FE2972" w:rsidR="002C0FBE" w:rsidRDefault="002C0FBE">
          <w:pPr>
            <w:pStyle w:val="TOC2"/>
            <w:tabs>
              <w:tab w:val="right" w:leader="dot" w:pos="8296"/>
            </w:tabs>
            <w:rPr>
              <w:rFonts w:eastAsiaTheme="minorEastAsia" w:hint="eastAsia"/>
              <w:noProof/>
              <w:sz w:val="22"/>
              <w14:ligatures w14:val="standardContextual"/>
            </w:rPr>
          </w:pPr>
          <w:hyperlink w:anchor="_Toc177544556" w:history="1">
            <w:r w:rsidRPr="00D0232D">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_Toc177544556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0A81C217" w14:textId="0B8DDDEB" w:rsidR="008A1636" w:rsidRDefault="00000000">
          <w:pPr>
            <w:pStyle w:val="2"/>
            <w:spacing w:line="480" w:lineRule="auto"/>
            <w:rPr>
              <w:rFonts w:ascii="仿宋" w:hAnsi="仿宋" w:hint="eastAsia"/>
            </w:rPr>
            <w:sectPr w:rsidR="008A1636" w:rsidSect="00326B0B">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2EFFA8D3" w14:textId="77777777" w:rsidR="008A1636"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20FC7089" w14:textId="77777777" w:rsidR="008A1636"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0F75EEFF" w14:textId="77777777" w:rsidR="008A1636" w:rsidRDefault="00000000">
      <w:pPr>
        <w:pStyle w:val="a"/>
        <w:numPr>
          <w:ilvl w:val="0"/>
          <w:numId w:val="2"/>
        </w:numPr>
        <w:rPr>
          <w:rFonts w:ascii="仿宋" w:eastAsia="仿宋" w:hAnsi="仿宋" w:hint="eastAsia"/>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3A5E5B18" w14:textId="77777777" w:rsidR="008A1636" w:rsidRDefault="00000000">
      <w:pPr>
        <w:pStyle w:val="2"/>
        <w:numPr>
          <w:ilvl w:val="0"/>
          <w:numId w:val="1"/>
        </w:numPr>
        <w:ind w:leftChars="-270" w:left="-567" w:firstLineChars="176" w:firstLine="565"/>
        <w:rPr>
          <w:rFonts w:ascii="仿宋" w:hAnsi="仿宋" w:hint="eastAsia"/>
        </w:rPr>
      </w:pPr>
      <w:bookmarkStart w:id="0" w:name="_Toc17754454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8A1636" w14:paraId="7342B91E"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0D972DF" w14:textId="77777777" w:rsidR="008A1636"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118B5F8" w14:textId="77777777" w:rsidR="008A1636"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C09C694" w14:textId="77777777" w:rsidR="008A1636"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E1413A6" w14:textId="77777777" w:rsidR="008A1636"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8A1636" w14:paraId="72F492B9"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1C4B0BA" w14:textId="77777777" w:rsidR="008A1636" w:rsidRDefault="008A1636">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BCC116" w14:textId="77777777" w:rsidR="008A1636" w:rsidRDefault="008A1636">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4849F3" w14:textId="77777777" w:rsidR="008A1636" w:rsidRDefault="008A1636">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D49CAC3" w14:textId="77777777" w:rsidR="008A1636" w:rsidRDefault="008A1636">
            <w:pPr>
              <w:jc w:val="center"/>
              <w:rPr>
                <w:rFonts w:ascii="仿宋" w:eastAsia="仿宋" w:hAnsi="仿宋" w:cs="仿宋" w:hint="eastAsia"/>
                <w:b/>
                <w:bCs/>
                <w:color w:val="000000" w:themeColor="text1"/>
                <w:szCs w:val="21"/>
              </w:rPr>
            </w:pPr>
          </w:p>
        </w:tc>
      </w:tr>
      <w:tr w:rsidR="008A1636" w14:paraId="371ADFC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DB506"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67DB9"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11F42F"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1579C" w14:textId="77777777" w:rsidR="008A1636"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8A1636" w14:paraId="36C3A17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07A28C"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F392C0"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51AAF0"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179533"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5492D86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162734"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EAA89F"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38E1D"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7FCAC6"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E939E91"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84FCC1"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E12BF7"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070E1"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D752E3"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0AC3D33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36DAD3"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758254"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5BAC3"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ABA8F"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6C1ED40"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89F770"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E64818"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68BAB3"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F5A23"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8A1636" w14:paraId="783D72E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B75F88"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D8AF7D"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1020A"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7F2E1"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8A1636" w14:paraId="1FE25C4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6D3D70"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DADCE9"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59ADB7"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69FB80"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8A1636" w14:paraId="237DED6D"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FAF685"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D02748"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FBC44" w14:textId="77777777" w:rsidR="008A1636" w:rsidRDefault="008A1636">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663EA4"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8A1636" w14:paraId="357DFA8D"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0A2BE4"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4293A1"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268479"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B4C888"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8A1636" w14:paraId="3DD6E262"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01B157"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FD2057"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E52E3"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4ED1E3"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8A1636" w14:paraId="55BD9EB3"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B7993F"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7F094F"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50C9D"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11D8F8"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8A1636" w14:paraId="099679DC"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7E157D"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B3BCC"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01BD5A" w14:textId="77777777" w:rsidR="008A1636" w:rsidRDefault="008A163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A0109"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8A1636" w14:paraId="5FF84FB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CD9A40"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A38555"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3EDFEC" w14:textId="77777777" w:rsidR="008A1636" w:rsidRDefault="008A1636">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215CF8" w14:textId="77777777" w:rsidR="008A1636"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8A1636" w14:paraId="503CB77F"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16ED1B"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93058B"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486C14" w14:textId="77777777" w:rsidR="008A1636" w:rsidRDefault="008A163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671927" w14:textId="77777777" w:rsidR="008A1636"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8A1636" w14:paraId="0271903A"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58642B"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7A815"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C7D4AA" w14:textId="77777777" w:rsidR="008A1636" w:rsidRDefault="008A163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366FF3" w14:textId="77777777" w:rsidR="008A1636"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8A1636" w14:paraId="1993D4D2"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B6B778"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A94B7D"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C1E388" w14:textId="77777777" w:rsidR="008A1636" w:rsidRDefault="008A163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42D28A" w14:textId="77777777" w:rsidR="008A1636"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8A1636" w14:paraId="48D9E2B6"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584A37" w14:textId="77777777" w:rsidR="008A1636"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23F638" w14:textId="77777777" w:rsidR="008A1636"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A9C52C" w14:textId="77777777" w:rsidR="008A1636" w:rsidRDefault="008A163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FDE229" w14:textId="77777777" w:rsidR="008A1636"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69DB3336" w14:textId="77777777" w:rsidR="008A1636" w:rsidRDefault="00000000">
      <w:pPr>
        <w:pStyle w:val="2"/>
        <w:numPr>
          <w:ilvl w:val="0"/>
          <w:numId w:val="1"/>
        </w:numPr>
        <w:rPr>
          <w:rFonts w:ascii="仿宋" w:hAnsi="仿宋" w:hint="eastAsia"/>
        </w:rPr>
      </w:pPr>
      <w:bookmarkStart w:id="1" w:name="_Toc177544544"/>
      <w:r>
        <w:rPr>
          <w:rFonts w:ascii="仿宋" w:hAnsi="仿宋" w:hint="eastAsia"/>
        </w:rPr>
        <w:lastRenderedPageBreak/>
        <w:t>营业执照</w:t>
      </w:r>
      <w:bookmarkEnd w:id="1"/>
    </w:p>
    <w:p w14:paraId="19488951"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0EC8B515" w14:textId="77777777" w:rsidR="008A1636" w:rsidRDefault="008A1636">
      <w:pPr>
        <w:rPr>
          <w:rFonts w:ascii="仿宋" w:eastAsia="仿宋" w:hAnsi="仿宋" w:hint="eastAsia"/>
          <w:lang w:bidi="en-US"/>
        </w:rPr>
      </w:pPr>
    </w:p>
    <w:p w14:paraId="44D79323" w14:textId="77777777" w:rsidR="008A1636" w:rsidRDefault="008A1636">
      <w:pPr>
        <w:rPr>
          <w:rFonts w:ascii="仿宋" w:eastAsia="仿宋" w:hAnsi="仿宋" w:hint="eastAsia"/>
        </w:rPr>
      </w:pPr>
    </w:p>
    <w:p w14:paraId="34503345" w14:textId="77777777" w:rsidR="008A1636" w:rsidRDefault="008A1636">
      <w:pPr>
        <w:rPr>
          <w:rFonts w:ascii="仿宋" w:eastAsia="仿宋" w:hAnsi="仿宋" w:hint="eastAsia"/>
          <w:lang w:bidi="en-US"/>
        </w:rPr>
      </w:pPr>
    </w:p>
    <w:p w14:paraId="03CBBE6E" w14:textId="77777777" w:rsidR="008A1636" w:rsidRDefault="00000000">
      <w:pPr>
        <w:pStyle w:val="2"/>
        <w:numPr>
          <w:ilvl w:val="0"/>
          <w:numId w:val="1"/>
        </w:numPr>
        <w:rPr>
          <w:rFonts w:ascii="仿宋" w:hAnsi="仿宋" w:hint="eastAsia"/>
        </w:rPr>
      </w:pPr>
      <w:bookmarkStart w:id="2" w:name="_Toc177544545"/>
      <w:r>
        <w:rPr>
          <w:rFonts w:ascii="仿宋" w:hAnsi="仿宋" w:hint="eastAsia"/>
        </w:rPr>
        <w:t>投标授权委托书</w:t>
      </w:r>
      <w:bookmarkEnd w:id="2"/>
    </w:p>
    <w:p w14:paraId="3A553134" w14:textId="77777777" w:rsidR="008A1636"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714D72AA" w14:textId="7EED2A64"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2C0FBE" w:rsidRPr="002C0FBE">
        <w:rPr>
          <w:rFonts w:ascii="仿宋" w:eastAsia="仿宋" w:hAnsi="仿宋" w:hint="eastAsia"/>
          <w:sz w:val="24"/>
          <w:u w:val="single"/>
          <w:lang w:bidi="en-US"/>
        </w:rPr>
        <w:t>2024年双十一活动程序化广告投放项目</w:t>
      </w:r>
      <w:r>
        <w:rPr>
          <w:rFonts w:ascii="仿宋" w:eastAsia="仿宋" w:hAnsi="仿宋" w:hint="eastAsia"/>
          <w:sz w:val="24"/>
          <w:lang w:bidi="en-US"/>
        </w:rPr>
        <w:t>投标文件，签订合同和处理有关事宜（向有关行政监督部门投诉另行授权），其法律后果由我方承担。</w:t>
      </w:r>
    </w:p>
    <w:p w14:paraId="4334D2F4"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5C8DA365"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40C241D8"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7764C160"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6F5B6BC5"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14253FD"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089CC849"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01BC54EA"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311257EC" w14:textId="77777777" w:rsidR="008A1636"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27C3B415"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19E04EB7" w14:textId="77777777" w:rsidR="008A1636" w:rsidRDefault="008A1636">
      <w:pPr>
        <w:tabs>
          <w:tab w:val="right" w:leader="dot" w:pos="9471"/>
        </w:tabs>
        <w:adjustRightInd w:val="0"/>
        <w:snapToGrid w:val="0"/>
        <w:spacing w:line="360" w:lineRule="auto"/>
        <w:rPr>
          <w:rFonts w:ascii="仿宋" w:eastAsia="仿宋" w:hAnsi="仿宋" w:hint="eastAsia"/>
          <w:sz w:val="24"/>
          <w:lang w:bidi="en-US"/>
        </w:rPr>
      </w:pPr>
    </w:p>
    <w:p w14:paraId="4D388817"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0CC9AA62" w14:textId="77777777" w:rsidR="008A1636" w:rsidRDefault="008A1636">
      <w:pPr>
        <w:rPr>
          <w:rFonts w:ascii="仿宋" w:eastAsia="仿宋" w:hAnsi="仿宋" w:hint="eastAsia"/>
          <w:lang w:bidi="en-US"/>
        </w:rPr>
      </w:pPr>
    </w:p>
    <w:p w14:paraId="2F9A24C7" w14:textId="77777777" w:rsidR="008A1636"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4781C274"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0DC603"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372542F"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7414428C"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849ECE5"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711E6BB"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4CD7018"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38523298"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446BBDF2"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7462C6C0"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0C6FABCA"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331E178F" w14:textId="77777777" w:rsidR="008A1636" w:rsidRDefault="008A1636">
      <w:pPr>
        <w:rPr>
          <w:rFonts w:ascii="仿宋" w:eastAsia="仿宋" w:hAnsi="仿宋" w:hint="eastAsia"/>
          <w:b/>
          <w:bCs/>
          <w:lang w:bidi="en-US"/>
        </w:rPr>
      </w:pPr>
    </w:p>
    <w:p w14:paraId="247AA51D" w14:textId="77777777" w:rsidR="008A1636"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101D0D0C" w14:textId="77777777" w:rsidR="008A1636" w:rsidRDefault="008A1636">
      <w:pPr>
        <w:rPr>
          <w:rFonts w:ascii="仿宋" w:eastAsia="仿宋" w:hAnsi="仿宋" w:hint="eastAsia"/>
          <w:lang w:bidi="en-US"/>
        </w:rPr>
      </w:pPr>
    </w:p>
    <w:p w14:paraId="458A5216" w14:textId="77777777" w:rsidR="008A1636" w:rsidRDefault="008A1636">
      <w:pPr>
        <w:rPr>
          <w:rFonts w:ascii="仿宋" w:eastAsia="仿宋" w:hAnsi="仿宋" w:hint="eastAsia"/>
          <w:lang w:bidi="en-US"/>
        </w:rPr>
      </w:pPr>
    </w:p>
    <w:p w14:paraId="667BEFD4" w14:textId="77777777" w:rsidR="008A1636" w:rsidRDefault="008A1636">
      <w:pPr>
        <w:rPr>
          <w:rFonts w:ascii="仿宋" w:eastAsia="仿宋" w:hAnsi="仿宋" w:hint="eastAsia"/>
          <w:lang w:bidi="en-US"/>
        </w:rPr>
      </w:pPr>
    </w:p>
    <w:p w14:paraId="3BAC900D" w14:textId="77777777" w:rsidR="008A1636" w:rsidRDefault="008A1636">
      <w:pPr>
        <w:rPr>
          <w:rFonts w:ascii="仿宋" w:eastAsia="仿宋" w:hAnsi="仿宋" w:hint="eastAsia"/>
          <w:lang w:bidi="en-US"/>
        </w:rPr>
      </w:pPr>
    </w:p>
    <w:p w14:paraId="661F1C1C" w14:textId="77777777" w:rsidR="008A1636"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28652C2" w14:textId="77777777" w:rsidR="008A1636" w:rsidRDefault="008A1636">
      <w:pPr>
        <w:rPr>
          <w:rFonts w:ascii="仿宋" w:eastAsia="仿宋" w:hAnsi="仿宋" w:hint="eastAsia"/>
          <w:lang w:bidi="en-US"/>
        </w:rPr>
      </w:pPr>
    </w:p>
    <w:p w14:paraId="0621CE99" w14:textId="77777777" w:rsidR="008A1636" w:rsidRDefault="008A1636">
      <w:pPr>
        <w:rPr>
          <w:rFonts w:ascii="仿宋" w:eastAsia="仿宋" w:hAnsi="仿宋" w:hint="eastAsia"/>
          <w:lang w:bidi="en-US"/>
        </w:rPr>
      </w:pPr>
    </w:p>
    <w:p w14:paraId="59FF6932" w14:textId="77777777" w:rsidR="008A1636" w:rsidRDefault="008A1636">
      <w:pPr>
        <w:rPr>
          <w:rFonts w:ascii="仿宋" w:eastAsia="仿宋" w:hAnsi="仿宋" w:hint="eastAsia"/>
          <w:lang w:bidi="en-US"/>
        </w:rPr>
      </w:pPr>
    </w:p>
    <w:p w14:paraId="3673840C" w14:textId="77777777" w:rsidR="008A1636" w:rsidRDefault="008A1636">
      <w:pPr>
        <w:rPr>
          <w:rFonts w:ascii="仿宋" w:eastAsia="仿宋" w:hAnsi="仿宋" w:hint="eastAsia"/>
          <w:lang w:bidi="en-US"/>
        </w:rPr>
      </w:pPr>
    </w:p>
    <w:p w14:paraId="089D94E2" w14:textId="77777777" w:rsidR="008A1636" w:rsidRDefault="008A1636">
      <w:pPr>
        <w:rPr>
          <w:rFonts w:ascii="仿宋" w:eastAsia="仿宋" w:hAnsi="仿宋" w:hint="eastAsia"/>
          <w:lang w:bidi="en-US"/>
        </w:rPr>
      </w:pPr>
    </w:p>
    <w:p w14:paraId="20655162" w14:textId="77777777" w:rsidR="008A1636" w:rsidRDefault="008A1636">
      <w:pPr>
        <w:rPr>
          <w:rFonts w:ascii="仿宋" w:eastAsia="仿宋" w:hAnsi="仿宋" w:hint="eastAsia"/>
          <w:lang w:bidi="en-US"/>
        </w:rPr>
      </w:pPr>
    </w:p>
    <w:p w14:paraId="69EFE7AD" w14:textId="77777777" w:rsidR="008A1636" w:rsidRDefault="00000000">
      <w:pPr>
        <w:pStyle w:val="2"/>
        <w:numPr>
          <w:ilvl w:val="0"/>
          <w:numId w:val="1"/>
        </w:numPr>
        <w:rPr>
          <w:rFonts w:ascii="仿宋" w:hAnsi="仿宋" w:hint="eastAsia"/>
        </w:rPr>
      </w:pPr>
      <w:bookmarkStart w:id="3" w:name="_Toc177544546"/>
      <w:r>
        <w:rPr>
          <w:rFonts w:ascii="仿宋" w:hAnsi="仿宋" w:hint="eastAsia"/>
        </w:rPr>
        <w:t>被委托人社保缴纳证明</w:t>
      </w:r>
      <w:bookmarkEnd w:id="3"/>
    </w:p>
    <w:p w14:paraId="3397D833" w14:textId="077FD443" w:rsidR="008A1636"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w:t>
      </w:r>
      <w:r w:rsidRPr="002C0FBE">
        <w:rPr>
          <w:rFonts w:ascii="仿宋" w:eastAsia="仿宋" w:hAnsi="仿宋" w:cs="宋体" w:hint="eastAsia"/>
          <w:b/>
          <w:bCs/>
          <w:color w:val="FF0000"/>
          <w:kern w:val="0"/>
          <w:sz w:val="24"/>
        </w:rPr>
        <w:t>最近</w:t>
      </w:r>
      <w:r>
        <w:rPr>
          <w:rFonts w:ascii="仿宋" w:eastAsia="仿宋" w:hAnsi="仿宋" w:cs="宋体" w:hint="eastAsia"/>
          <w:color w:val="000000"/>
          <w:kern w:val="0"/>
          <w:sz w:val="24"/>
        </w:rPr>
        <w:t>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w:t>
      </w:r>
      <w:r w:rsidR="008D49B6">
        <w:rPr>
          <w:rFonts w:ascii="仿宋" w:eastAsia="仿宋" w:hAnsi="仿宋" w:cs="宋体" w:hint="eastAsia"/>
          <w:color w:val="000000"/>
          <w:kern w:val="0"/>
          <w:sz w:val="24"/>
        </w:rPr>
        <w:t>（与投标人一致）</w:t>
      </w:r>
      <w:r>
        <w:rPr>
          <w:rFonts w:ascii="仿宋" w:eastAsia="仿宋" w:hAnsi="仿宋" w:cs="宋体" w:hint="eastAsia"/>
          <w:color w:val="000000"/>
          <w:kern w:val="0"/>
          <w:sz w:val="24"/>
        </w:rPr>
        <w:t>。如由第三方机构代缴，还须提供投标人与第三方代缴机构的服务合同（可脱敏）</w:t>
      </w:r>
    </w:p>
    <w:p w14:paraId="634DFC22" w14:textId="77777777" w:rsidR="008A1636" w:rsidRDefault="00000000">
      <w:pPr>
        <w:pStyle w:val="2"/>
        <w:numPr>
          <w:ilvl w:val="0"/>
          <w:numId w:val="1"/>
        </w:numPr>
        <w:rPr>
          <w:rFonts w:ascii="仿宋" w:hAnsi="仿宋" w:hint="eastAsia"/>
        </w:rPr>
      </w:pPr>
      <w:bookmarkStart w:id="4" w:name="_Toc177544547"/>
      <w:r>
        <w:rPr>
          <w:rFonts w:ascii="仿宋" w:hAnsi="仿宋" w:hint="eastAsia"/>
        </w:rPr>
        <w:t>承诺书</w:t>
      </w:r>
      <w:bookmarkEnd w:id="4"/>
    </w:p>
    <w:p w14:paraId="41CE9BDD" w14:textId="77777777" w:rsidR="008A1636"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2E3E3C43" w14:textId="7C87799C" w:rsidR="008A1636"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sidR="002C0FBE" w:rsidRPr="002C0FBE">
        <w:rPr>
          <w:rFonts w:ascii="仿宋" w:eastAsia="仿宋" w:hAnsi="仿宋" w:cs="仿宋" w:hint="eastAsia"/>
          <w:b/>
          <w:bCs/>
          <w:color w:val="000000" w:themeColor="text1"/>
          <w:sz w:val="24"/>
          <w:u w:val="single"/>
        </w:rPr>
        <w:t>四川</w:t>
      </w:r>
      <w:proofErr w:type="gramStart"/>
      <w:r w:rsidR="002C0FBE" w:rsidRPr="002C0FBE">
        <w:rPr>
          <w:rFonts w:ascii="仿宋" w:eastAsia="仿宋" w:hAnsi="仿宋" w:cs="仿宋" w:hint="eastAsia"/>
          <w:b/>
          <w:bCs/>
          <w:color w:val="000000" w:themeColor="text1"/>
          <w:sz w:val="24"/>
          <w:u w:val="single"/>
        </w:rPr>
        <w:t>沱</w:t>
      </w:r>
      <w:proofErr w:type="gramEnd"/>
      <w:r w:rsidR="002C0FBE" w:rsidRPr="002C0FB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49A9B0D" w14:textId="2C74556C" w:rsidR="008A1636"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sidR="00E0270B" w:rsidRPr="00E0270B">
        <w:rPr>
          <w:rFonts w:ascii="仿宋" w:eastAsia="仿宋" w:hAnsi="仿宋" w:hint="eastAsia"/>
          <w:u w:val="single"/>
        </w:rPr>
        <w:t xml:space="preserve">    </w:t>
      </w:r>
      <w:r w:rsidR="002C0FBE" w:rsidRPr="002C0FBE">
        <w:rPr>
          <w:rFonts w:ascii="仿宋" w:eastAsia="仿宋" w:hAnsi="仿宋" w:hint="eastAsia"/>
          <w:u w:val="single"/>
        </w:rPr>
        <w:t>2024年双十一活动程</w:t>
      </w:r>
      <w:r w:rsidR="002C0FBE" w:rsidRPr="002C0FBE">
        <w:rPr>
          <w:rFonts w:ascii="仿宋" w:eastAsia="仿宋" w:hAnsi="仿宋" w:hint="eastAsia"/>
          <w:u w:val="single"/>
        </w:rPr>
        <w:lastRenderedPageBreak/>
        <w:t>序化广告投放项目</w:t>
      </w:r>
      <w:r w:rsidR="002C0FBE">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不采用挂靠</w:t>
      </w:r>
      <w:r w:rsidRPr="002C0FBE">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5A3B0ADA" w14:textId="77777777" w:rsidR="008A1636"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261C31D3" w14:textId="77777777" w:rsidR="008A1636" w:rsidRDefault="008A1636">
      <w:pPr>
        <w:pStyle w:val="Default"/>
        <w:spacing w:line="360" w:lineRule="auto"/>
        <w:ind w:firstLineChars="200" w:firstLine="480"/>
        <w:rPr>
          <w:rFonts w:ascii="仿宋" w:eastAsia="仿宋" w:hAnsi="仿宋" w:hint="eastAsia"/>
        </w:rPr>
      </w:pPr>
    </w:p>
    <w:p w14:paraId="22B04352" w14:textId="77777777" w:rsidR="008A1636"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069123FA" w14:textId="77777777" w:rsidR="008A1636"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091DF12F" w14:textId="77777777" w:rsidR="008A1636" w:rsidRDefault="008A1636">
      <w:pPr>
        <w:rPr>
          <w:rFonts w:ascii="仿宋" w:eastAsia="仿宋" w:hAnsi="仿宋" w:hint="eastAsia"/>
        </w:rPr>
      </w:pPr>
    </w:p>
    <w:p w14:paraId="5CBA56DD" w14:textId="77777777" w:rsidR="008A1636" w:rsidRDefault="008A1636">
      <w:pPr>
        <w:rPr>
          <w:rFonts w:ascii="仿宋" w:eastAsia="仿宋" w:hAnsi="仿宋" w:hint="eastAsia"/>
          <w:lang w:bidi="en-US"/>
        </w:rPr>
      </w:pPr>
    </w:p>
    <w:p w14:paraId="73A33E5D" w14:textId="77777777" w:rsidR="008A1636" w:rsidRDefault="00000000">
      <w:pPr>
        <w:pStyle w:val="2"/>
        <w:numPr>
          <w:ilvl w:val="0"/>
          <w:numId w:val="1"/>
        </w:numPr>
        <w:rPr>
          <w:rFonts w:ascii="仿宋" w:hAnsi="仿宋" w:hint="eastAsia"/>
          <w:lang w:bidi="en-US"/>
        </w:rPr>
      </w:pPr>
      <w:bookmarkStart w:id="5" w:name="_Toc177544548"/>
      <w:r>
        <w:rPr>
          <w:rFonts w:ascii="仿宋" w:hAnsi="仿宋" w:hint="eastAsia"/>
          <w:lang w:bidi="en-US"/>
        </w:rPr>
        <w:t>廉洁保密承诺书</w:t>
      </w:r>
      <w:bookmarkEnd w:id="5"/>
    </w:p>
    <w:p w14:paraId="589C6D12" w14:textId="77777777" w:rsidR="008A1636" w:rsidRDefault="008A1636">
      <w:pPr>
        <w:rPr>
          <w:rFonts w:ascii="仿宋" w:eastAsia="仿宋" w:hAnsi="仿宋" w:hint="eastAsia"/>
          <w:lang w:bidi="en-US"/>
        </w:rPr>
      </w:pPr>
    </w:p>
    <w:p w14:paraId="04112BFA" w14:textId="1B536A27" w:rsidR="008A1636"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sidR="002C0FBE" w:rsidRPr="002C0FBE">
        <w:rPr>
          <w:rFonts w:ascii="仿宋" w:eastAsia="仿宋" w:hAnsi="仿宋" w:cs="仿宋" w:hint="eastAsia"/>
          <w:b/>
          <w:bCs/>
          <w:color w:val="000000" w:themeColor="text1"/>
          <w:sz w:val="24"/>
          <w:u w:val="single"/>
        </w:rPr>
        <w:t>四川</w:t>
      </w:r>
      <w:proofErr w:type="gramStart"/>
      <w:r w:rsidR="002C0FBE" w:rsidRPr="002C0FBE">
        <w:rPr>
          <w:rFonts w:ascii="仿宋" w:eastAsia="仿宋" w:hAnsi="仿宋" w:cs="仿宋" w:hint="eastAsia"/>
          <w:b/>
          <w:bCs/>
          <w:color w:val="000000" w:themeColor="text1"/>
          <w:sz w:val="24"/>
          <w:u w:val="single"/>
        </w:rPr>
        <w:t>沱</w:t>
      </w:r>
      <w:proofErr w:type="gramEnd"/>
      <w:r w:rsidR="002C0FBE" w:rsidRPr="002C0FB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1D0C088"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6076E969"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4CE55056"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00C49E9A"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2051CA4"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692876E0"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Pr>
            <w:rFonts w:ascii="仿宋" w:eastAsia="仿宋" w:hAnsi="仿宋" w:cs="仿宋" w:hint="eastAsia"/>
          </w:rPr>
          <w:t>fkzx@tuopai.biz）。</w:t>
        </w:r>
      </w:hyperlink>
    </w:p>
    <w:p w14:paraId="506556AA" w14:textId="77777777" w:rsidR="008A1636"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5ABA8D79" w14:textId="77777777" w:rsidR="008A1636"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3CD51304" w14:textId="77777777" w:rsidR="008A1636"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5547606F" w14:textId="77777777" w:rsidR="008A1636" w:rsidRDefault="008A1636">
      <w:pPr>
        <w:rPr>
          <w:rFonts w:ascii="仿宋" w:eastAsia="仿宋" w:hAnsi="仿宋" w:hint="eastAsia"/>
          <w:lang w:bidi="en-US"/>
        </w:rPr>
      </w:pPr>
    </w:p>
    <w:p w14:paraId="2E4B7651" w14:textId="77777777" w:rsidR="008A1636" w:rsidRDefault="00000000">
      <w:pPr>
        <w:pStyle w:val="2"/>
        <w:numPr>
          <w:ilvl w:val="0"/>
          <w:numId w:val="1"/>
        </w:numPr>
        <w:rPr>
          <w:rFonts w:ascii="仿宋" w:hAnsi="仿宋" w:hint="eastAsia"/>
          <w:lang w:bidi="en-US"/>
        </w:rPr>
      </w:pPr>
      <w:bookmarkStart w:id="6" w:name="_Toc177544549"/>
      <w:r>
        <w:rPr>
          <w:rFonts w:ascii="仿宋" w:hAnsi="仿宋" w:hint="eastAsia"/>
          <w:lang w:bidi="en-US"/>
        </w:rPr>
        <w:t>复星廉洁自律承诺书</w:t>
      </w:r>
      <w:bookmarkEnd w:id="6"/>
      <w:r>
        <w:rPr>
          <w:rFonts w:ascii="仿宋" w:hAnsi="仿宋" w:hint="eastAsia"/>
          <w:lang w:bidi="en-US"/>
        </w:rPr>
        <w:t xml:space="preserve"> </w:t>
      </w:r>
    </w:p>
    <w:p w14:paraId="2006BBCC" w14:textId="77777777" w:rsidR="008A1636"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3D5F47B1" w14:textId="77777777" w:rsidR="008A1636" w:rsidRDefault="008A1636">
      <w:pPr>
        <w:widowControl/>
        <w:ind w:firstLineChars="1300" w:firstLine="3132"/>
        <w:jc w:val="left"/>
        <w:rPr>
          <w:rFonts w:asciiTheme="minorEastAsia" w:hAnsiTheme="minorEastAsia" w:cstheme="minorEastAsia" w:hint="eastAsia"/>
          <w:b/>
          <w:color w:val="000000"/>
          <w:kern w:val="0"/>
          <w:sz w:val="24"/>
          <w:lang w:bidi="ar"/>
        </w:rPr>
      </w:pPr>
    </w:p>
    <w:p w14:paraId="0B4E2F31"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1750EC4"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112D1E41"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0AEE7105"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8727247"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5997071A"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11F84D49"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00B0D9EE"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1BA534BD"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2BE4EFC2"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8CEB431"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CE37B4D"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DFE23B5"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9ACBA2F"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19685E3A"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53F38886"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40C95206"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065C85C0"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683DADD"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B700809"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03F0FA25"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EB90BBF"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2C0481F8"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43FAC9EE"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07218A34"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2CBF9F18"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4E472A05" w14:textId="77777777" w:rsidR="008A1636" w:rsidRDefault="008A1636">
      <w:pPr>
        <w:widowControl/>
        <w:spacing w:line="360" w:lineRule="auto"/>
        <w:jc w:val="left"/>
        <w:rPr>
          <w:rFonts w:asciiTheme="minorEastAsia" w:hAnsiTheme="minorEastAsia" w:cstheme="minorEastAsia" w:hint="eastAsia"/>
          <w:b/>
          <w:color w:val="000000"/>
          <w:kern w:val="0"/>
          <w:sz w:val="22"/>
          <w:szCs w:val="22"/>
          <w:lang w:bidi="ar"/>
        </w:rPr>
      </w:pPr>
    </w:p>
    <w:p w14:paraId="1B23D48A"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5C5DC02A"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13A2029F" w14:textId="77777777" w:rsidR="008A1636"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94B4ECD" w14:textId="77777777" w:rsidR="008A1636" w:rsidRDefault="008A1636"/>
    <w:p w14:paraId="691ADB6C" w14:textId="77777777" w:rsidR="008A1636" w:rsidRDefault="00000000">
      <w:pPr>
        <w:pStyle w:val="2"/>
        <w:numPr>
          <w:ilvl w:val="0"/>
          <w:numId w:val="1"/>
        </w:numPr>
        <w:rPr>
          <w:rFonts w:ascii="仿宋" w:hAnsi="仿宋" w:hint="eastAsia"/>
          <w:lang w:bidi="en-US"/>
        </w:rPr>
      </w:pPr>
      <w:bookmarkStart w:id="7" w:name="_Toc177544550"/>
      <w:r>
        <w:rPr>
          <w:rFonts w:ascii="仿宋" w:hAnsi="仿宋" w:hint="eastAsia"/>
          <w:lang w:bidi="en-US"/>
        </w:rPr>
        <w:t>关联公司证明</w:t>
      </w:r>
      <w:bookmarkEnd w:id="7"/>
    </w:p>
    <w:p w14:paraId="4660ACFA" w14:textId="77777777" w:rsidR="008A1636"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05D8DE7F" w14:textId="77777777" w:rsidR="008A1636" w:rsidRDefault="008A1636">
      <w:pPr>
        <w:rPr>
          <w:rFonts w:ascii="仿宋" w:eastAsia="仿宋" w:hAnsi="仿宋" w:hint="eastAsia"/>
          <w:lang w:bidi="en-US"/>
        </w:rPr>
      </w:pPr>
    </w:p>
    <w:p w14:paraId="6BDC6249" w14:textId="77777777" w:rsidR="008A1636" w:rsidRDefault="00000000">
      <w:pPr>
        <w:pStyle w:val="2"/>
        <w:numPr>
          <w:ilvl w:val="0"/>
          <w:numId w:val="1"/>
        </w:numPr>
        <w:rPr>
          <w:rFonts w:ascii="仿宋" w:hAnsi="仿宋" w:hint="eastAsia"/>
        </w:rPr>
      </w:pPr>
      <w:bookmarkStart w:id="8" w:name="_Toc177544551"/>
      <w:r>
        <w:rPr>
          <w:rFonts w:ascii="仿宋" w:hAnsi="仿宋" w:hint="eastAsia"/>
        </w:rPr>
        <w:t>诚信度</w:t>
      </w:r>
      <w:bookmarkEnd w:id="8"/>
    </w:p>
    <w:p w14:paraId="00B3748C" w14:textId="77777777" w:rsidR="008A1636"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7F8AD33B" w14:textId="77777777" w:rsidR="008A1636" w:rsidRDefault="008A1636">
      <w:pPr>
        <w:rPr>
          <w:rFonts w:ascii="仿宋" w:eastAsia="仿宋" w:hAnsi="仿宋" w:hint="eastAsia"/>
          <w:lang w:bidi="en-US"/>
        </w:rPr>
      </w:pPr>
    </w:p>
    <w:p w14:paraId="5666F5CC" w14:textId="77777777" w:rsidR="008A1636" w:rsidRDefault="008A1636">
      <w:pPr>
        <w:rPr>
          <w:rFonts w:ascii="仿宋" w:eastAsia="仿宋" w:hAnsi="仿宋" w:hint="eastAsia"/>
          <w:lang w:bidi="en-US"/>
        </w:rPr>
      </w:pPr>
    </w:p>
    <w:p w14:paraId="3DDD6BB8" w14:textId="77777777" w:rsidR="00063E7A" w:rsidRPr="00063E7A" w:rsidRDefault="00063E7A" w:rsidP="00063E7A">
      <w:pPr>
        <w:rPr>
          <w:lang w:bidi="en-US"/>
        </w:rPr>
      </w:pPr>
    </w:p>
    <w:p w14:paraId="46F06C80" w14:textId="77777777" w:rsidR="008A1636" w:rsidRDefault="00000000">
      <w:pPr>
        <w:pStyle w:val="2"/>
        <w:numPr>
          <w:ilvl w:val="0"/>
          <w:numId w:val="1"/>
        </w:numPr>
        <w:rPr>
          <w:rFonts w:ascii="仿宋" w:hAnsi="仿宋" w:hint="eastAsia"/>
        </w:rPr>
      </w:pPr>
      <w:bookmarkStart w:id="9" w:name="_Toc177544552"/>
      <w:r>
        <w:rPr>
          <w:rFonts w:ascii="仿宋" w:hAnsi="仿宋" w:hint="eastAsia"/>
        </w:rPr>
        <w:t>财务状况</w:t>
      </w:r>
      <w:bookmarkEnd w:id="9"/>
    </w:p>
    <w:p w14:paraId="107F38BA" w14:textId="77777777" w:rsidR="008A1636"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7BB00352" w14:textId="77777777" w:rsidR="008A1636" w:rsidRDefault="008A1636">
      <w:pPr>
        <w:rPr>
          <w:rFonts w:ascii="仿宋" w:eastAsia="仿宋" w:hAnsi="仿宋" w:hint="eastAsia"/>
        </w:rPr>
      </w:pPr>
    </w:p>
    <w:p w14:paraId="2A7C5322" w14:textId="77777777" w:rsidR="008A1636" w:rsidRDefault="00000000">
      <w:pPr>
        <w:pStyle w:val="2"/>
        <w:numPr>
          <w:ilvl w:val="0"/>
          <w:numId w:val="1"/>
        </w:numPr>
        <w:rPr>
          <w:rFonts w:ascii="仿宋" w:hAnsi="仿宋" w:hint="eastAsia"/>
        </w:rPr>
      </w:pPr>
      <w:bookmarkStart w:id="10" w:name="_Toc177544553"/>
      <w:r>
        <w:rPr>
          <w:rFonts w:ascii="仿宋" w:hAnsi="仿宋" w:hint="eastAsia"/>
        </w:rPr>
        <w:t>同类</w:t>
      </w:r>
      <w:r>
        <w:rPr>
          <w:rFonts w:ascii="仿宋" w:hAnsi="仿宋"/>
        </w:rPr>
        <w:t>业绩</w:t>
      </w:r>
      <w:r>
        <w:rPr>
          <w:rFonts w:ascii="仿宋" w:hAnsi="仿宋" w:hint="eastAsia"/>
        </w:rPr>
        <w:t>一览表</w:t>
      </w:r>
      <w:bookmarkEnd w:id="10"/>
    </w:p>
    <w:p w14:paraId="7E8DFA04" w14:textId="77777777" w:rsidR="008A1636" w:rsidRDefault="008A1636">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8A1636" w14:paraId="1E31E33B" w14:textId="77777777">
        <w:trPr>
          <w:trHeight w:val="595"/>
        </w:trPr>
        <w:tc>
          <w:tcPr>
            <w:tcW w:w="878" w:type="dxa"/>
            <w:vAlign w:val="center"/>
          </w:tcPr>
          <w:p w14:paraId="27BD7446" w14:textId="77777777" w:rsidR="008A1636"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2A226EFB" w14:textId="77777777" w:rsidR="008A1636"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06086CF4" w14:textId="77777777" w:rsidR="008A1636"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0C4870FC" w14:textId="77777777" w:rsidR="008A1636"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52232AB1" w14:textId="77777777" w:rsidR="008A1636"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2A29BC84" w14:textId="77777777" w:rsidR="008A1636" w:rsidRDefault="00000000">
            <w:pPr>
              <w:jc w:val="center"/>
              <w:rPr>
                <w:rFonts w:ascii="仿宋" w:eastAsia="仿宋" w:hAnsi="仿宋" w:cs="仿宋" w:hint="eastAsia"/>
              </w:rPr>
            </w:pPr>
            <w:r>
              <w:rPr>
                <w:rFonts w:ascii="仿宋" w:eastAsia="仿宋" w:hAnsi="仿宋" w:cs="仿宋" w:hint="eastAsia"/>
              </w:rPr>
              <w:t>合同金额（元）</w:t>
            </w:r>
          </w:p>
        </w:tc>
      </w:tr>
      <w:tr w:rsidR="008A1636" w14:paraId="4D4815E6" w14:textId="77777777">
        <w:trPr>
          <w:trHeight w:val="595"/>
        </w:trPr>
        <w:tc>
          <w:tcPr>
            <w:tcW w:w="878" w:type="dxa"/>
            <w:vAlign w:val="center"/>
          </w:tcPr>
          <w:p w14:paraId="7AE708A6" w14:textId="77777777" w:rsidR="008A1636" w:rsidRDefault="008A1636">
            <w:pPr>
              <w:rPr>
                <w:rFonts w:ascii="仿宋" w:eastAsia="仿宋" w:hAnsi="仿宋" w:cs="仿宋" w:hint="eastAsia"/>
              </w:rPr>
            </w:pPr>
          </w:p>
        </w:tc>
        <w:tc>
          <w:tcPr>
            <w:tcW w:w="1680" w:type="dxa"/>
            <w:vAlign w:val="center"/>
          </w:tcPr>
          <w:p w14:paraId="0C43CDAE" w14:textId="77777777" w:rsidR="008A1636" w:rsidRDefault="008A1636">
            <w:pPr>
              <w:rPr>
                <w:rFonts w:ascii="仿宋" w:eastAsia="仿宋" w:hAnsi="仿宋" w:cs="仿宋" w:hint="eastAsia"/>
              </w:rPr>
            </w:pPr>
          </w:p>
        </w:tc>
        <w:tc>
          <w:tcPr>
            <w:tcW w:w="1771" w:type="dxa"/>
            <w:vAlign w:val="center"/>
          </w:tcPr>
          <w:p w14:paraId="20364BFA" w14:textId="77777777" w:rsidR="008A1636" w:rsidRDefault="008A1636">
            <w:pPr>
              <w:rPr>
                <w:rFonts w:ascii="仿宋" w:eastAsia="仿宋" w:hAnsi="仿宋" w:cs="仿宋" w:hint="eastAsia"/>
              </w:rPr>
            </w:pPr>
          </w:p>
        </w:tc>
        <w:tc>
          <w:tcPr>
            <w:tcW w:w="1532" w:type="dxa"/>
            <w:vAlign w:val="center"/>
          </w:tcPr>
          <w:p w14:paraId="5E0D7F66" w14:textId="77777777" w:rsidR="008A1636" w:rsidRDefault="008A1636">
            <w:pPr>
              <w:rPr>
                <w:rFonts w:ascii="仿宋" w:eastAsia="仿宋" w:hAnsi="仿宋" w:cs="仿宋" w:hint="eastAsia"/>
              </w:rPr>
            </w:pPr>
          </w:p>
        </w:tc>
        <w:tc>
          <w:tcPr>
            <w:tcW w:w="1762" w:type="dxa"/>
            <w:vAlign w:val="center"/>
          </w:tcPr>
          <w:p w14:paraId="46DD5421" w14:textId="77777777" w:rsidR="008A1636" w:rsidRDefault="008A1636">
            <w:pPr>
              <w:rPr>
                <w:rFonts w:ascii="仿宋" w:eastAsia="仿宋" w:hAnsi="仿宋" w:cs="仿宋" w:hint="eastAsia"/>
              </w:rPr>
            </w:pPr>
          </w:p>
        </w:tc>
        <w:tc>
          <w:tcPr>
            <w:tcW w:w="1732" w:type="dxa"/>
            <w:vAlign w:val="center"/>
          </w:tcPr>
          <w:p w14:paraId="33F15B4B" w14:textId="77777777" w:rsidR="008A1636" w:rsidRDefault="008A1636">
            <w:pPr>
              <w:rPr>
                <w:rFonts w:ascii="仿宋" w:eastAsia="仿宋" w:hAnsi="仿宋" w:cs="仿宋" w:hint="eastAsia"/>
              </w:rPr>
            </w:pPr>
          </w:p>
        </w:tc>
      </w:tr>
      <w:tr w:rsidR="008A1636" w14:paraId="30622FD2" w14:textId="77777777">
        <w:trPr>
          <w:trHeight w:val="595"/>
        </w:trPr>
        <w:tc>
          <w:tcPr>
            <w:tcW w:w="878" w:type="dxa"/>
            <w:vAlign w:val="center"/>
          </w:tcPr>
          <w:p w14:paraId="617D0799" w14:textId="77777777" w:rsidR="008A1636" w:rsidRDefault="008A1636">
            <w:pPr>
              <w:rPr>
                <w:rFonts w:ascii="仿宋" w:eastAsia="仿宋" w:hAnsi="仿宋" w:cs="仿宋" w:hint="eastAsia"/>
              </w:rPr>
            </w:pPr>
          </w:p>
        </w:tc>
        <w:tc>
          <w:tcPr>
            <w:tcW w:w="1680" w:type="dxa"/>
            <w:vAlign w:val="center"/>
          </w:tcPr>
          <w:p w14:paraId="149959C4" w14:textId="77777777" w:rsidR="008A1636" w:rsidRDefault="008A1636">
            <w:pPr>
              <w:rPr>
                <w:rFonts w:ascii="仿宋" w:eastAsia="仿宋" w:hAnsi="仿宋" w:cs="仿宋" w:hint="eastAsia"/>
              </w:rPr>
            </w:pPr>
          </w:p>
        </w:tc>
        <w:tc>
          <w:tcPr>
            <w:tcW w:w="1771" w:type="dxa"/>
            <w:vAlign w:val="center"/>
          </w:tcPr>
          <w:p w14:paraId="5A157E3B" w14:textId="77777777" w:rsidR="008A1636" w:rsidRDefault="008A1636">
            <w:pPr>
              <w:rPr>
                <w:rFonts w:ascii="仿宋" w:eastAsia="仿宋" w:hAnsi="仿宋" w:cs="仿宋" w:hint="eastAsia"/>
              </w:rPr>
            </w:pPr>
          </w:p>
        </w:tc>
        <w:tc>
          <w:tcPr>
            <w:tcW w:w="1532" w:type="dxa"/>
            <w:vAlign w:val="center"/>
          </w:tcPr>
          <w:p w14:paraId="059888F6" w14:textId="77777777" w:rsidR="008A1636" w:rsidRDefault="008A1636">
            <w:pPr>
              <w:rPr>
                <w:rFonts w:ascii="仿宋" w:eastAsia="仿宋" w:hAnsi="仿宋" w:cs="仿宋" w:hint="eastAsia"/>
              </w:rPr>
            </w:pPr>
          </w:p>
        </w:tc>
        <w:tc>
          <w:tcPr>
            <w:tcW w:w="1762" w:type="dxa"/>
            <w:vAlign w:val="center"/>
          </w:tcPr>
          <w:p w14:paraId="47CAEB95" w14:textId="77777777" w:rsidR="008A1636" w:rsidRDefault="008A1636">
            <w:pPr>
              <w:rPr>
                <w:rFonts w:ascii="仿宋" w:eastAsia="仿宋" w:hAnsi="仿宋" w:cs="仿宋" w:hint="eastAsia"/>
              </w:rPr>
            </w:pPr>
          </w:p>
        </w:tc>
        <w:tc>
          <w:tcPr>
            <w:tcW w:w="1732" w:type="dxa"/>
            <w:vAlign w:val="center"/>
          </w:tcPr>
          <w:p w14:paraId="4EBC7F08" w14:textId="77777777" w:rsidR="008A1636" w:rsidRDefault="008A1636">
            <w:pPr>
              <w:rPr>
                <w:rFonts w:ascii="仿宋" w:eastAsia="仿宋" w:hAnsi="仿宋" w:cs="仿宋" w:hint="eastAsia"/>
              </w:rPr>
            </w:pPr>
          </w:p>
        </w:tc>
      </w:tr>
      <w:tr w:rsidR="008A1636" w14:paraId="6049B625" w14:textId="77777777">
        <w:trPr>
          <w:trHeight w:val="595"/>
        </w:trPr>
        <w:tc>
          <w:tcPr>
            <w:tcW w:w="878" w:type="dxa"/>
            <w:vAlign w:val="center"/>
          </w:tcPr>
          <w:p w14:paraId="41D163EE" w14:textId="77777777" w:rsidR="008A1636" w:rsidRDefault="008A1636">
            <w:pPr>
              <w:rPr>
                <w:rFonts w:ascii="仿宋" w:eastAsia="仿宋" w:hAnsi="仿宋" w:cs="仿宋" w:hint="eastAsia"/>
              </w:rPr>
            </w:pPr>
          </w:p>
        </w:tc>
        <w:tc>
          <w:tcPr>
            <w:tcW w:w="1680" w:type="dxa"/>
            <w:vAlign w:val="center"/>
          </w:tcPr>
          <w:p w14:paraId="18F376BB" w14:textId="77777777" w:rsidR="008A1636" w:rsidRDefault="008A1636">
            <w:pPr>
              <w:rPr>
                <w:rFonts w:ascii="仿宋" w:eastAsia="仿宋" w:hAnsi="仿宋" w:cs="仿宋" w:hint="eastAsia"/>
              </w:rPr>
            </w:pPr>
          </w:p>
        </w:tc>
        <w:tc>
          <w:tcPr>
            <w:tcW w:w="1771" w:type="dxa"/>
            <w:vAlign w:val="center"/>
          </w:tcPr>
          <w:p w14:paraId="4F1EB288" w14:textId="77777777" w:rsidR="008A1636" w:rsidRDefault="008A1636">
            <w:pPr>
              <w:rPr>
                <w:rFonts w:ascii="仿宋" w:eastAsia="仿宋" w:hAnsi="仿宋" w:cs="仿宋" w:hint="eastAsia"/>
              </w:rPr>
            </w:pPr>
          </w:p>
        </w:tc>
        <w:tc>
          <w:tcPr>
            <w:tcW w:w="1532" w:type="dxa"/>
            <w:vAlign w:val="center"/>
          </w:tcPr>
          <w:p w14:paraId="67B3FA00" w14:textId="77777777" w:rsidR="008A1636" w:rsidRDefault="008A1636">
            <w:pPr>
              <w:rPr>
                <w:rFonts w:ascii="仿宋" w:eastAsia="仿宋" w:hAnsi="仿宋" w:cs="仿宋" w:hint="eastAsia"/>
              </w:rPr>
            </w:pPr>
          </w:p>
        </w:tc>
        <w:tc>
          <w:tcPr>
            <w:tcW w:w="1762" w:type="dxa"/>
            <w:vAlign w:val="center"/>
          </w:tcPr>
          <w:p w14:paraId="7E8AAFBB" w14:textId="77777777" w:rsidR="008A1636" w:rsidRDefault="008A1636">
            <w:pPr>
              <w:rPr>
                <w:rFonts w:ascii="仿宋" w:eastAsia="仿宋" w:hAnsi="仿宋" w:cs="仿宋" w:hint="eastAsia"/>
              </w:rPr>
            </w:pPr>
          </w:p>
        </w:tc>
        <w:tc>
          <w:tcPr>
            <w:tcW w:w="1732" w:type="dxa"/>
            <w:vAlign w:val="center"/>
          </w:tcPr>
          <w:p w14:paraId="2984A20E" w14:textId="77777777" w:rsidR="008A1636" w:rsidRDefault="008A1636">
            <w:pPr>
              <w:rPr>
                <w:rFonts w:ascii="仿宋" w:eastAsia="仿宋" w:hAnsi="仿宋" w:cs="仿宋" w:hint="eastAsia"/>
              </w:rPr>
            </w:pPr>
          </w:p>
        </w:tc>
      </w:tr>
      <w:tr w:rsidR="008A1636" w14:paraId="3D64311D" w14:textId="77777777">
        <w:trPr>
          <w:trHeight w:val="595"/>
        </w:trPr>
        <w:tc>
          <w:tcPr>
            <w:tcW w:w="878" w:type="dxa"/>
            <w:vAlign w:val="center"/>
          </w:tcPr>
          <w:p w14:paraId="06DD9917" w14:textId="77777777" w:rsidR="008A1636" w:rsidRDefault="008A1636">
            <w:pPr>
              <w:rPr>
                <w:rFonts w:ascii="仿宋" w:eastAsia="仿宋" w:hAnsi="仿宋" w:cs="仿宋" w:hint="eastAsia"/>
              </w:rPr>
            </w:pPr>
          </w:p>
        </w:tc>
        <w:tc>
          <w:tcPr>
            <w:tcW w:w="1680" w:type="dxa"/>
            <w:vAlign w:val="center"/>
          </w:tcPr>
          <w:p w14:paraId="7E46AD31" w14:textId="77777777" w:rsidR="008A1636" w:rsidRDefault="008A1636">
            <w:pPr>
              <w:rPr>
                <w:rFonts w:ascii="仿宋" w:eastAsia="仿宋" w:hAnsi="仿宋" w:cs="仿宋" w:hint="eastAsia"/>
              </w:rPr>
            </w:pPr>
          </w:p>
        </w:tc>
        <w:tc>
          <w:tcPr>
            <w:tcW w:w="1771" w:type="dxa"/>
            <w:vAlign w:val="center"/>
          </w:tcPr>
          <w:p w14:paraId="786F2696" w14:textId="77777777" w:rsidR="008A1636" w:rsidRDefault="008A1636">
            <w:pPr>
              <w:rPr>
                <w:rFonts w:ascii="仿宋" w:eastAsia="仿宋" w:hAnsi="仿宋" w:cs="仿宋" w:hint="eastAsia"/>
              </w:rPr>
            </w:pPr>
          </w:p>
        </w:tc>
        <w:tc>
          <w:tcPr>
            <w:tcW w:w="1532" w:type="dxa"/>
            <w:vAlign w:val="center"/>
          </w:tcPr>
          <w:p w14:paraId="5B283703" w14:textId="77777777" w:rsidR="008A1636" w:rsidRDefault="008A1636">
            <w:pPr>
              <w:rPr>
                <w:rFonts w:ascii="仿宋" w:eastAsia="仿宋" w:hAnsi="仿宋" w:cs="仿宋" w:hint="eastAsia"/>
              </w:rPr>
            </w:pPr>
          </w:p>
        </w:tc>
        <w:tc>
          <w:tcPr>
            <w:tcW w:w="1762" w:type="dxa"/>
            <w:vAlign w:val="center"/>
          </w:tcPr>
          <w:p w14:paraId="30D344EF" w14:textId="77777777" w:rsidR="008A1636" w:rsidRDefault="008A1636">
            <w:pPr>
              <w:rPr>
                <w:rFonts w:ascii="仿宋" w:eastAsia="仿宋" w:hAnsi="仿宋" w:cs="仿宋" w:hint="eastAsia"/>
              </w:rPr>
            </w:pPr>
          </w:p>
        </w:tc>
        <w:tc>
          <w:tcPr>
            <w:tcW w:w="1732" w:type="dxa"/>
            <w:vAlign w:val="center"/>
          </w:tcPr>
          <w:p w14:paraId="34084C4F" w14:textId="77777777" w:rsidR="008A1636" w:rsidRDefault="008A1636">
            <w:pPr>
              <w:rPr>
                <w:rFonts w:ascii="仿宋" w:eastAsia="仿宋" w:hAnsi="仿宋" w:cs="仿宋" w:hint="eastAsia"/>
              </w:rPr>
            </w:pPr>
          </w:p>
        </w:tc>
      </w:tr>
      <w:tr w:rsidR="008A1636" w14:paraId="655FD0DE" w14:textId="77777777">
        <w:trPr>
          <w:trHeight w:val="614"/>
        </w:trPr>
        <w:tc>
          <w:tcPr>
            <w:tcW w:w="878" w:type="dxa"/>
            <w:vAlign w:val="center"/>
          </w:tcPr>
          <w:p w14:paraId="47BD0B23" w14:textId="77777777" w:rsidR="008A1636" w:rsidRDefault="008A1636">
            <w:pPr>
              <w:rPr>
                <w:rFonts w:ascii="仿宋" w:eastAsia="仿宋" w:hAnsi="仿宋" w:cs="仿宋" w:hint="eastAsia"/>
              </w:rPr>
            </w:pPr>
          </w:p>
        </w:tc>
        <w:tc>
          <w:tcPr>
            <w:tcW w:w="1680" w:type="dxa"/>
            <w:vAlign w:val="center"/>
          </w:tcPr>
          <w:p w14:paraId="3A61233E" w14:textId="77777777" w:rsidR="008A1636" w:rsidRDefault="008A1636">
            <w:pPr>
              <w:rPr>
                <w:rFonts w:ascii="仿宋" w:eastAsia="仿宋" w:hAnsi="仿宋" w:cs="仿宋" w:hint="eastAsia"/>
              </w:rPr>
            </w:pPr>
          </w:p>
        </w:tc>
        <w:tc>
          <w:tcPr>
            <w:tcW w:w="1771" w:type="dxa"/>
            <w:vAlign w:val="center"/>
          </w:tcPr>
          <w:p w14:paraId="3B91E015" w14:textId="77777777" w:rsidR="008A1636" w:rsidRDefault="008A1636">
            <w:pPr>
              <w:rPr>
                <w:rFonts w:ascii="仿宋" w:eastAsia="仿宋" w:hAnsi="仿宋" w:cs="仿宋" w:hint="eastAsia"/>
              </w:rPr>
            </w:pPr>
          </w:p>
        </w:tc>
        <w:tc>
          <w:tcPr>
            <w:tcW w:w="1532" w:type="dxa"/>
            <w:vAlign w:val="center"/>
          </w:tcPr>
          <w:p w14:paraId="664E684F" w14:textId="77777777" w:rsidR="008A1636" w:rsidRDefault="008A1636">
            <w:pPr>
              <w:rPr>
                <w:rFonts w:ascii="仿宋" w:eastAsia="仿宋" w:hAnsi="仿宋" w:cs="仿宋" w:hint="eastAsia"/>
              </w:rPr>
            </w:pPr>
          </w:p>
        </w:tc>
        <w:tc>
          <w:tcPr>
            <w:tcW w:w="1762" w:type="dxa"/>
            <w:vAlign w:val="center"/>
          </w:tcPr>
          <w:p w14:paraId="69048101" w14:textId="77777777" w:rsidR="008A1636" w:rsidRDefault="008A1636">
            <w:pPr>
              <w:rPr>
                <w:rFonts w:ascii="仿宋" w:eastAsia="仿宋" w:hAnsi="仿宋" w:cs="仿宋" w:hint="eastAsia"/>
              </w:rPr>
            </w:pPr>
          </w:p>
        </w:tc>
        <w:tc>
          <w:tcPr>
            <w:tcW w:w="1732" w:type="dxa"/>
            <w:vAlign w:val="center"/>
          </w:tcPr>
          <w:p w14:paraId="6CD5E930" w14:textId="77777777" w:rsidR="008A1636" w:rsidRDefault="008A1636">
            <w:pPr>
              <w:rPr>
                <w:rFonts w:ascii="仿宋" w:eastAsia="仿宋" w:hAnsi="仿宋" w:cs="仿宋" w:hint="eastAsia"/>
              </w:rPr>
            </w:pPr>
          </w:p>
        </w:tc>
      </w:tr>
    </w:tbl>
    <w:p w14:paraId="27DCCD5C" w14:textId="77777777" w:rsidR="008A1636" w:rsidRDefault="00000000">
      <w:pPr>
        <w:pStyle w:val="2"/>
        <w:numPr>
          <w:ilvl w:val="0"/>
          <w:numId w:val="1"/>
        </w:numPr>
        <w:rPr>
          <w:rFonts w:ascii="仿宋" w:hAnsi="仿宋" w:hint="eastAsia"/>
        </w:rPr>
      </w:pPr>
      <w:bookmarkStart w:id="11" w:name="_Toc177544554"/>
      <w:r>
        <w:rPr>
          <w:rFonts w:ascii="仿宋" w:hAnsi="仿宋"/>
        </w:rPr>
        <w:t>业绩证明</w:t>
      </w:r>
      <w:bookmarkEnd w:id="11"/>
    </w:p>
    <w:p w14:paraId="5CBF0DCC"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288140F9"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01A65F96"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6ADA9C6"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2F56F82F"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367BED8E"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4B552931" w14:textId="77777777" w:rsidR="008A1636" w:rsidRDefault="008A163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D1A1704"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合同1：发票</w:t>
      </w:r>
    </w:p>
    <w:p w14:paraId="0CF1C29B" w14:textId="77777777" w:rsidR="008A1636"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31C37918" w14:textId="77777777" w:rsidR="008A1636" w:rsidRDefault="00000000">
      <w:pPr>
        <w:pStyle w:val="2"/>
        <w:numPr>
          <w:ilvl w:val="0"/>
          <w:numId w:val="1"/>
        </w:numPr>
        <w:rPr>
          <w:rFonts w:ascii="仿宋" w:hAnsi="仿宋" w:hint="eastAsia"/>
        </w:rPr>
      </w:pPr>
      <w:bookmarkStart w:id="12" w:name="_Toc177544555"/>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33095DD1" w14:textId="77777777" w:rsidR="008A1636"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0960FB70" w14:textId="77777777" w:rsidR="008A1636"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689AA95D"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10603F09"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575F0579"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361DE8D"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w:t>
      </w:r>
      <w:r>
        <w:rPr>
          <w:rFonts w:ascii="仿宋" w:eastAsia="仿宋" w:hAnsi="仿宋" w:cs="仿宋" w:hint="eastAsia"/>
          <w:sz w:val="22"/>
        </w:rPr>
        <w:lastRenderedPageBreak/>
        <w:t>司不承担任何相关责任。</w:t>
      </w:r>
    </w:p>
    <w:p w14:paraId="0CA3C122"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0134FD36" w14:textId="77777777" w:rsidR="008A1636"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68E2BB82" w14:textId="77777777" w:rsidR="008A1636"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5D406196" w14:textId="77777777" w:rsidR="008A1636"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09ECAA5C" w14:textId="77777777" w:rsidR="008A1636"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5750505B" w14:textId="77777777" w:rsidR="008A1636" w:rsidRDefault="008A1636">
      <w:pPr>
        <w:tabs>
          <w:tab w:val="left" w:pos="7310"/>
        </w:tabs>
        <w:spacing w:line="540" w:lineRule="exact"/>
        <w:ind w:right="180" w:firstLineChars="200" w:firstLine="440"/>
        <w:rPr>
          <w:rFonts w:ascii="仿宋" w:eastAsia="仿宋" w:hAnsi="仿宋" w:cs="仿宋" w:hint="eastAsia"/>
          <w:sz w:val="22"/>
        </w:rPr>
      </w:pPr>
    </w:p>
    <w:bookmarkEnd w:id="13"/>
    <w:bookmarkEnd w:id="14"/>
    <w:p w14:paraId="3F279118" w14:textId="77777777" w:rsidR="008A1636" w:rsidRDefault="00000000">
      <w:pPr>
        <w:rPr>
          <w:rFonts w:ascii="仿宋" w:eastAsia="仿宋" w:hAnsi="仿宋" w:cs="仿宋" w:hint="eastAsia"/>
          <w:b/>
          <w:sz w:val="24"/>
        </w:rPr>
      </w:pPr>
      <w:r>
        <w:rPr>
          <w:rFonts w:ascii="仿宋" w:eastAsia="仿宋" w:hAnsi="仿宋" w:cs="仿宋" w:hint="eastAsia"/>
          <w:b/>
          <w:sz w:val="24"/>
        </w:rPr>
        <w:br w:type="page"/>
      </w:r>
    </w:p>
    <w:p w14:paraId="6BF61DFB" w14:textId="77777777" w:rsidR="008A1636"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8A1636" w14:paraId="2C40DD02" w14:textId="77777777">
        <w:trPr>
          <w:jc w:val="center"/>
        </w:trPr>
        <w:tc>
          <w:tcPr>
            <w:tcW w:w="1020" w:type="dxa"/>
            <w:vMerge w:val="restart"/>
            <w:tcBorders>
              <w:top w:val="single" w:sz="6" w:space="0" w:color="auto"/>
              <w:left w:val="single" w:sz="6" w:space="0" w:color="auto"/>
              <w:right w:val="single" w:sz="6" w:space="0" w:color="auto"/>
            </w:tcBorders>
            <w:vAlign w:val="center"/>
          </w:tcPr>
          <w:p w14:paraId="5BE92556"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A4A3786" w14:textId="77777777" w:rsidR="008A1636"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8A1636" w14:paraId="77B86155" w14:textId="77777777">
        <w:trPr>
          <w:jc w:val="center"/>
        </w:trPr>
        <w:tc>
          <w:tcPr>
            <w:tcW w:w="1020" w:type="dxa"/>
            <w:vMerge/>
            <w:tcBorders>
              <w:left w:val="single" w:sz="6" w:space="0" w:color="auto"/>
              <w:bottom w:val="single" w:sz="6" w:space="0" w:color="auto"/>
              <w:right w:val="single" w:sz="6" w:space="0" w:color="auto"/>
            </w:tcBorders>
            <w:vAlign w:val="center"/>
          </w:tcPr>
          <w:p w14:paraId="4F6B5A96" w14:textId="77777777" w:rsidR="008A1636" w:rsidRDefault="008A1636">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47F038F" w14:textId="77777777" w:rsidR="008A1636"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8A1636" w14:paraId="3F758C8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AF8A8"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3A22BC2" w14:textId="77777777" w:rsidR="008A1636" w:rsidRDefault="008A1636">
            <w:pPr>
              <w:tabs>
                <w:tab w:val="left" w:pos="180"/>
              </w:tabs>
              <w:jc w:val="center"/>
              <w:rPr>
                <w:rFonts w:ascii="仿宋" w:eastAsia="仿宋" w:hAnsi="仿宋" w:cs="仿宋" w:hint="eastAsia"/>
                <w:sz w:val="16"/>
                <w:szCs w:val="16"/>
              </w:rPr>
            </w:pPr>
          </w:p>
        </w:tc>
      </w:tr>
      <w:tr w:rsidR="008A1636" w14:paraId="7DE075A0"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B9C7208"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BCF5AB9" w14:textId="77777777" w:rsidR="008A1636" w:rsidRDefault="008A1636">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3CD83F6D"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4F0618BB"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7EF997F"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7E44FE21" w14:textId="77777777">
        <w:trPr>
          <w:trHeight w:val="345"/>
          <w:jc w:val="center"/>
        </w:trPr>
        <w:tc>
          <w:tcPr>
            <w:tcW w:w="1020" w:type="dxa"/>
            <w:tcBorders>
              <w:top w:val="single" w:sz="6" w:space="0" w:color="auto"/>
              <w:left w:val="single" w:sz="6" w:space="0" w:color="auto"/>
              <w:right w:val="single" w:sz="6" w:space="0" w:color="auto"/>
            </w:tcBorders>
            <w:vAlign w:val="center"/>
          </w:tcPr>
          <w:p w14:paraId="270D68D2"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487B1721" w14:textId="77777777" w:rsidR="008A1636" w:rsidRDefault="008A1636">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35333AD6" w14:textId="77777777" w:rsidR="008A1636" w:rsidRDefault="008A1636">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0964E229"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2AC37378" w14:textId="77777777">
        <w:trPr>
          <w:trHeight w:val="382"/>
          <w:jc w:val="center"/>
        </w:trPr>
        <w:tc>
          <w:tcPr>
            <w:tcW w:w="1020" w:type="dxa"/>
            <w:tcBorders>
              <w:top w:val="single" w:sz="6" w:space="0" w:color="auto"/>
              <w:left w:val="single" w:sz="6" w:space="0" w:color="auto"/>
              <w:right w:val="single" w:sz="6" w:space="0" w:color="auto"/>
            </w:tcBorders>
            <w:vAlign w:val="center"/>
          </w:tcPr>
          <w:p w14:paraId="37D643E1"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1F6ED60" w14:textId="77777777" w:rsidR="008A1636" w:rsidRDefault="008A1636">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68FD3F29" w14:textId="77777777" w:rsidR="008A1636"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566CE614"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8A1636" w14:paraId="6A636BEE"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7319325"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3E6B009" w14:textId="77777777" w:rsidR="008A1636" w:rsidRDefault="008A1636">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33FC0896"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66E2289F" w14:textId="77777777" w:rsidR="008A1636" w:rsidRDefault="008A1636">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0D3D5C91" w14:textId="77777777" w:rsidR="008A1636"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614E35F" w14:textId="77777777" w:rsidR="008A1636" w:rsidRDefault="008A1636">
            <w:pPr>
              <w:jc w:val="center"/>
              <w:rPr>
                <w:rFonts w:ascii="仿宋" w:eastAsia="仿宋" w:hAnsi="仿宋" w:cs="仿宋" w:hint="eastAsia"/>
                <w:sz w:val="16"/>
                <w:szCs w:val="16"/>
              </w:rPr>
            </w:pPr>
          </w:p>
        </w:tc>
      </w:tr>
      <w:tr w:rsidR="008A1636" w14:paraId="163AC68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330810D"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76D37F4D" w14:textId="77777777" w:rsidR="008A1636" w:rsidRDefault="008A1636">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2AC793EE"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4582CBAE" w14:textId="77777777" w:rsidR="008A1636" w:rsidRDefault="008A1636">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45CCB138" w14:textId="77777777" w:rsidR="008A1636"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58B79778" w14:textId="77777777" w:rsidR="008A1636" w:rsidRDefault="008A1636">
            <w:pPr>
              <w:jc w:val="center"/>
              <w:rPr>
                <w:rFonts w:ascii="仿宋" w:eastAsia="仿宋" w:hAnsi="仿宋" w:cs="仿宋" w:hint="eastAsia"/>
                <w:sz w:val="16"/>
                <w:szCs w:val="16"/>
              </w:rPr>
            </w:pPr>
          </w:p>
        </w:tc>
      </w:tr>
      <w:tr w:rsidR="008A1636" w14:paraId="138EC90A"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67DF5DD8" w14:textId="77777777" w:rsidR="008A1636"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00CC5" w14:textId="77777777" w:rsidR="008A1636" w:rsidRDefault="008A1636">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0B96D196" w14:textId="77777777" w:rsidR="008A1636"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3F33040" w14:textId="77777777" w:rsidR="008A1636" w:rsidRDefault="008A1636">
            <w:pPr>
              <w:rPr>
                <w:rFonts w:ascii="仿宋" w:eastAsia="仿宋" w:hAnsi="仿宋" w:cs="仿宋" w:hint="eastAsia"/>
                <w:sz w:val="16"/>
                <w:szCs w:val="16"/>
                <w:highlight w:val="yellow"/>
              </w:rPr>
            </w:pPr>
          </w:p>
        </w:tc>
      </w:tr>
      <w:tr w:rsidR="008A1636" w14:paraId="27F6E8FA"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67C34A8A"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4A0F7C07" w14:textId="77777777" w:rsidR="008A1636" w:rsidRDefault="008A1636">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4F1607F6"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1B3C4608" w14:textId="77777777" w:rsidR="008A1636" w:rsidRDefault="008A1636">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72575654"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1B97C1EA" w14:textId="77777777" w:rsidR="008A1636" w:rsidRDefault="008A1636">
            <w:pPr>
              <w:jc w:val="center"/>
              <w:rPr>
                <w:rFonts w:ascii="仿宋" w:eastAsia="仿宋" w:hAnsi="仿宋" w:cs="仿宋" w:hint="eastAsia"/>
                <w:b/>
                <w:sz w:val="16"/>
                <w:szCs w:val="16"/>
              </w:rPr>
            </w:pPr>
          </w:p>
        </w:tc>
      </w:tr>
      <w:tr w:rsidR="008A1636" w14:paraId="712BD74C"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465496C9"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629804D" w14:textId="77777777" w:rsidR="008A1636" w:rsidRDefault="008A1636">
            <w:pPr>
              <w:jc w:val="center"/>
              <w:rPr>
                <w:rFonts w:ascii="仿宋" w:eastAsia="仿宋" w:hAnsi="仿宋" w:cs="仿宋" w:hint="eastAsia"/>
                <w:sz w:val="16"/>
                <w:szCs w:val="16"/>
              </w:rPr>
            </w:pPr>
          </w:p>
        </w:tc>
      </w:tr>
      <w:tr w:rsidR="008A1636" w14:paraId="395CC522"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39EF69D5"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30BBE786" w14:textId="77777777" w:rsidR="008A1636"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33ADBCAC" w14:textId="77777777" w:rsidR="008A1636"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2B2BE6C8" w14:textId="77777777" w:rsidR="008A1636"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4E414765" w14:textId="77777777" w:rsidR="008A1636"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8A1636" w14:paraId="4F10FF95"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7038238"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1CA76228" w14:textId="77777777" w:rsidR="008A1636"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5C6D5AC4" w14:textId="77777777" w:rsidR="008A1636"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6A4000EB" w14:textId="77777777" w:rsidR="008A1636" w:rsidRDefault="00000000">
            <w:pPr>
              <w:pStyle w:val="a"/>
              <w:numPr>
                <w:ilvl w:val="0"/>
                <w:numId w:val="4"/>
              </w:numPr>
              <w:rPr>
                <w:rFonts w:ascii="仿宋" w:eastAsia="仿宋" w:hAnsi="仿宋" w:hint="eastAsia"/>
              </w:rPr>
            </w:pPr>
            <w:r>
              <w:rPr>
                <w:rFonts w:ascii="仿宋" w:eastAsia="仿宋" w:hAnsi="仿宋" w:hint="eastAsia"/>
              </w:rPr>
              <w:t>日产能</w:t>
            </w:r>
          </w:p>
          <w:p w14:paraId="347030E8" w14:textId="77777777" w:rsidR="008A1636"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8A1636" w14:paraId="56D8AD95"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5A29E606"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146A476E"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C42F2DE" w14:textId="77777777" w:rsidR="008A1636" w:rsidRDefault="00000000">
            <w:pPr>
              <w:pStyle w:val="a"/>
              <w:numPr>
                <w:ilvl w:val="0"/>
                <w:numId w:val="5"/>
              </w:numPr>
              <w:rPr>
                <w:rFonts w:ascii="仿宋" w:eastAsia="仿宋" w:hAnsi="仿宋" w:hint="eastAsia"/>
              </w:rPr>
            </w:pPr>
            <w:r>
              <w:rPr>
                <w:rFonts w:ascii="仿宋" w:eastAsia="仿宋" w:hAnsi="仿宋" w:hint="eastAsia"/>
              </w:rPr>
              <w:t>总人数</w:t>
            </w:r>
          </w:p>
          <w:p w14:paraId="3F6C196C" w14:textId="77777777" w:rsidR="008A1636"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11817DB" w14:textId="77777777" w:rsidR="008A1636"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0457FB50"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3E50DBDE" w14:textId="77777777" w:rsidR="008A1636"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3F0FA924" w14:textId="77777777" w:rsidR="008A1636"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8A1636" w14:paraId="6C90E05D" w14:textId="77777777">
        <w:trPr>
          <w:trHeight w:val="622"/>
          <w:jc w:val="center"/>
        </w:trPr>
        <w:tc>
          <w:tcPr>
            <w:tcW w:w="1020" w:type="dxa"/>
            <w:vMerge/>
            <w:tcBorders>
              <w:left w:val="single" w:sz="6" w:space="0" w:color="auto"/>
              <w:bottom w:val="single" w:sz="6" w:space="0" w:color="auto"/>
              <w:right w:val="single" w:sz="6" w:space="0" w:color="auto"/>
            </w:tcBorders>
          </w:tcPr>
          <w:p w14:paraId="51880F5C" w14:textId="77777777" w:rsidR="008A1636" w:rsidRDefault="008A1636">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6BC21B47" w14:textId="77777777" w:rsidR="008A1636" w:rsidRDefault="008A1636">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109D715A" w14:textId="77777777" w:rsidR="008A1636"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0312353C" w14:textId="77777777" w:rsidR="008A1636"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8A1636" w14:paraId="192E3ECE"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CFC3804" w14:textId="77777777" w:rsidR="008A1636"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2FDAEF8" w14:textId="77777777" w:rsidR="008A1636" w:rsidRDefault="008A1636">
            <w:pPr>
              <w:spacing w:before="120" w:after="120"/>
              <w:rPr>
                <w:rFonts w:ascii="仿宋" w:eastAsia="仿宋" w:hAnsi="仿宋" w:cs="仿宋" w:hint="eastAsia"/>
                <w:b/>
                <w:sz w:val="16"/>
                <w:szCs w:val="16"/>
              </w:rPr>
            </w:pPr>
          </w:p>
        </w:tc>
      </w:tr>
      <w:tr w:rsidR="008A1636" w14:paraId="3BB47273"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1E2C2F18" w14:textId="77777777" w:rsidR="008A1636"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0175F6C" w14:textId="77777777" w:rsidR="008A1636"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8A1636" w14:paraId="7DD8AA9F"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49772CE" w14:textId="77777777" w:rsidR="008A1636"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111C1830" w14:textId="77777777" w:rsidR="008A1636" w:rsidRDefault="008A1636">
            <w:pPr>
              <w:spacing w:before="120" w:after="120"/>
              <w:rPr>
                <w:rFonts w:ascii="仿宋" w:eastAsia="仿宋" w:hAnsi="仿宋" w:cs="仿宋" w:hint="eastAsia"/>
                <w:sz w:val="16"/>
                <w:szCs w:val="16"/>
              </w:rPr>
            </w:pPr>
          </w:p>
        </w:tc>
      </w:tr>
      <w:tr w:rsidR="008A1636" w14:paraId="32D1CE07"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C169702" w14:textId="77777777" w:rsidR="008A1636"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09AC34AC" w14:textId="77777777" w:rsidR="008A1636"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2E6D5139" w14:textId="77777777" w:rsidR="008A1636" w:rsidRDefault="008A1636">
            <w:pPr>
              <w:spacing w:before="120" w:after="120"/>
              <w:rPr>
                <w:rFonts w:ascii="仿宋" w:eastAsia="仿宋" w:hAnsi="仿宋" w:cs="仿宋" w:hint="eastAsia"/>
                <w:sz w:val="16"/>
                <w:szCs w:val="16"/>
              </w:rPr>
            </w:pPr>
          </w:p>
        </w:tc>
      </w:tr>
      <w:tr w:rsidR="008A1636" w14:paraId="6B5CF9CD"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5D99F9C" w14:textId="77777777" w:rsidR="008A1636"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78CCFEEE" w14:textId="77777777" w:rsidR="008A1636" w:rsidRDefault="008A1636">
            <w:pPr>
              <w:spacing w:before="120" w:after="120"/>
              <w:rPr>
                <w:rFonts w:ascii="仿宋" w:eastAsia="仿宋" w:hAnsi="仿宋" w:cs="仿宋" w:hint="eastAsia"/>
                <w:sz w:val="16"/>
                <w:szCs w:val="16"/>
              </w:rPr>
            </w:pPr>
          </w:p>
        </w:tc>
      </w:tr>
      <w:tr w:rsidR="008A1636" w14:paraId="5FC8416B"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8E82BBA" w14:textId="77777777" w:rsidR="008A1636"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DE25AF5" w14:textId="77777777" w:rsidR="008A1636" w:rsidRDefault="008A1636">
            <w:pPr>
              <w:rPr>
                <w:rFonts w:ascii="仿宋" w:eastAsia="仿宋" w:hAnsi="仿宋" w:cs="仿宋" w:hint="eastAsia"/>
                <w:sz w:val="16"/>
                <w:szCs w:val="16"/>
              </w:rPr>
            </w:pPr>
          </w:p>
        </w:tc>
      </w:tr>
    </w:tbl>
    <w:p w14:paraId="20828C9A" w14:textId="77777777" w:rsidR="008A1636" w:rsidRDefault="008A1636">
      <w:pPr>
        <w:spacing w:line="540" w:lineRule="exact"/>
        <w:rPr>
          <w:rFonts w:ascii="仿宋" w:eastAsia="仿宋" w:hAnsi="仿宋" w:cs="仿宋" w:hint="eastAsia"/>
          <w:b/>
          <w:sz w:val="24"/>
        </w:rPr>
      </w:pPr>
    </w:p>
    <w:p w14:paraId="4B58A48B" w14:textId="77777777" w:rsidR="008A1636" w:rsidRDefault="008A1636">
      <w:pPr>
        <w:spacing w:line="540" w:lineRule="exact"/>
        <w:rPr>
          <w:rFonts w:ascii="仿宋" w:eastAsia="仿宋" w:hAnsi="仿宋" w:cs="仿宋" w:hint="eastAsia"/>
          <w:b/>
          <w:sz w:val="24"/>
        </w:rPr>
      </w:pPr>
    </w:p>
    <w:p w14:paraId="22AD55F8" w14:textId="77777777" w:rsidR="008A1636"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8A1636" w14:paraId="745ECC7A" w14:textId="77777777">
        <w:trPr>
          <w:cantSplit/>
        </w:trPr>
        <w:tc>
          <w:tcPr>
            <w:tcW w:w="1271" w:type="dxa"/>
          </w:tcPr>
          <w:p w14:paraId="6EC7CD07"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02117FC1"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r w:rsidR="008A1636" w14:paraId="5150B38E" w14:textId="77777777">
        <w:trPr>
          <w:cantSplit/>
        </w:trPr>
        <w:tc>
          <w:tcPr>
            <w:tcW w:w="1271" w:type="dxa"/>
          </w:tcPr>
          <w:p w14:paraId="73D75B75"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27DC8114"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r w:rsidR="008A1636" w14:paraId="67243B3B" w14:textId="77777777">
        <w:trPr>
          <w:cantSplit/>
        </w:trPr>
        <w:tc>
          <w:tcPr>
            <w:tcW w:w="1271" w:type="dxa"/>
          </w:tcPr>
          <w:p w14:paraId="20053FE1"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047066CB"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bl>
    <w:p w14:paraId="74013D31" w14:textId="77777777" w:rsidR="008A1636" w:rsidRDefault="008A1636">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8A1636" w14:paraId="562C7B4F" w14:textId="77777777">
        <w:trPr>
          <w:cantSplit/>
        </w:trPr>
        <w:tc>
          <w:tcPr>
            <w:tcW w:w="1271" w:type="dxa"/>
          </w:tcPr>
          <w:p w14:paraId="6E957D2E"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77F03BA1"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r w:rsidR="008A1636" w14:paraId="7D6284CB" w14:textId="77777777">
        <w:trPr>
          <w:cantSplit/>
        </w:trPr>
        <w:tc>
          <w:tcPr>
            <w:tcW w:w="1271" w:type="dxa"/>
          </w:tcPr>
          <w:p w14:paraId="03836E3A"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64286974"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r w:rsidR="008A1636" w14:paraId="003BF96E" w14:textId="77777777">
        <w:trPr>
          <w:cantSplit/>
        </w:trPr>
        <w:tc>
          <w:tcPr>
            <w:tcW w:w="1271" w:type="dxa"/>
          </w:tcPr>
          <w:p w14:paraId="478D510A" w14:textId="77777777" w:rsidR="008A1636"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136AB8B0" w14:textId="77777777" w:rsidR="008A1636" w:rsidRDefault="008A1636">
            <w:pPr>
              <w:tabs>
                <w:tab w:val="left" w:pos="180"/>
              </w:tabs>
              <w:spacing w:line="540" w:lineRule="exact"/>
              <w:ind w:firstLineChars="200" w:firstLine="440"/>
              <w:rPr>
                <w:rFonts w:ascii="仿宋" w:eastAsia="仿宋" w:hAnsi="仿宋" w:cs="仿宋" w:hint="eastAsia"/>
                <w:sz w:val="22"/>
                <w:szCs w:val="21"/>
              </w:rPr>
            </w:pPr>
          </w:p>
        </w:tc>
      </w:tr>
    </w:tbl>
    <w:p w14:paraId="17DC9B00" w14:textId="77777777" w:rsidR="008A1636"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0532FEA9" w14:textId="77777777" w:rsidR="008A1636"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106048F5" w14:textId="77777777" w:rsidR="008A1636"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58DBA771" w14:textId="77777777" w:rsidR="008A1636"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DB36E2C" w14:textId="77777777" w:rsidR="008A1636"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67969561" w14:textId="77777777" w:rsidR="008A1636"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16ED8CC6" w14:textId="77777777" w:rsidR="008A1636" w:rsidRDefault="008A1636">
      <w:pPr>
        <w:rPr>
          <w:rFonts w:ascii="仿宋" w:eastAsia="仿宋" w:hAnsi="仿宋" w:hint="eastAsia"/>
        </w:rPr>
      </w:pPr>
    </w:p>
    <w:p w14:paraId="323E35F0" w14:textId="77777777" w:rsidR="008A1636" w:rsidRDefault="008A1636">
      <w:pPr>
        <w:rPr>
          <w:rFonts w:ascii="仿宋" w:eastAsia="仿宋" w:hAnsi="仿宋" w:hint="eastAsia"/>
        </w:rPr>
      </w:pPr>
    </w:p>
    <w:p w14:paraId="17A7FFE6" w14:textId="77777777" w:rsidR="008A1636" w:rsidRDefault="00000000">
      <w:pPr>
        <w:pStyle w:val="2"/>
        <w:numPr>
          <w:ilvl w:val="0"/>
          <w:numId w:val="1"/>
        </w:numPr>
        <w:rPr>
          <w:rFonts w:ascii="仿宋" w:hAnsi="仿宋" w:hint="eastAsia"/>
        </w:rPr>
      </w:pPr>
      <w:bookmarkStart w:id="15" w:name="_Toc177544556"/>
      <w:r>
        <w:rPr>
          <w:rFonts w:ascii="仿宋" w:hAnsi="仿宋" w:hint="eastAsia"/>
        </w:rPr>
        <w:t>其他有必要的资质及补充资料</w:t>
      </w:r>
      <w:bookmarkEnd w:id="15"/>
    </w:p>
    <w:p w14:paraId="2310C784" w14:textId="77777777" w:rsidR="008A1636" w:rsidRDefault="008A1636">
      <w:pPr>
        <w:pStyle w:val="Default"/>
        <w:spacing w:line="560" w:lineRule="exact"/>
        <w:rPr>
          <w:rFonts w:ascii="仿宋" w:eastAsia="仿宋" w:hAnsi="仿宋" w:hint="eastAsia"/>
          <w:color w:val="000000" w:themeColor="text1"/>
        </w:rPr>
      </w:pPr>
    </w:p>
    <w:sectPr w:rsidR="008A1636">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960C5" w14:textId="77777777" w:rsidR="00BA0178" w:rsidRDefault="00BA0178">
      <w:r>
        <w:separator/>
      </w:r>
    </w:p>
  </w:endnote>
  <w:endnote w:type="continuationSeparator" w:id="0">
    <w:p w14:paraId="7B2F696E" w14:textId="77777777" w:rsidR="00BA0178" w:rsidRDefault="00BA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AE42D" w14:textId="77777777" w:rsidR="008A1636" w:rsidRDefault="00000000">
    <w:pPr>
      <w:pStyle w:val="a6"/>
    </w:pPr>
    <w:r>
      <w:rPr>
        <w:noProof/>
      </w:rPr>
      <mc:AlternateContent>
        <mc:Choice Requires="wps">
          <w:drawing>
            <wp:anchor distT="0" distB="0" distL="114300" distR="114300" simplePos="0" relativeHeight="251659264" behindDoc="0" locked="0" layoutInCell="1" allowOverlap="1" wp14:anchorId="31841831" wp14:editId="33A0CE9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14:textId="77777777" w:rsidR="008A163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84183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BEA9847" w14:textId="77777777" w:rsidR="008A163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D901FF" w14:textId="77777777" w:rsidR="00BA0178" w:rsidRDefault="00BA0178">
      <w:r>
        <w:separator/>
      </w:r>
    </w:p>
  </w:footnote>
  <w:footnote w:type="continuationSeparator" w:id="0">
    <w:p w14:paraId="5E45CDE6" w14:textId="77777777" w:rsidR="00BA0178" w:rsidRDefault="00BA0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09483541">
    <w:abstractNumId w:val="2"/>
  </w:num>
  <w:num w:numId="2" w16cid:durableId="1811096216">
    <w:abstractNumId w:val="3"/>
  </w:num>
  <w:num w:numId="3" w16cid:durableId="892081139">
    <w:abstractNumId w:val="0"/>
  </w:num>
  <w:num w:numId="4" w16cid:durableId="1940134175">
    <w:abstractNumId w:val="4"/>
  </w:num>
  <w:num w:numId="5" w16cid:durableId="82813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44301"/>
    <w:rsid w:val="00263515"/>
    <w:rsid w:val="0029138C"/>
    <w:rsid w:val="002A05C2"/>
    <w:rsid w:val="002C0FBE"/>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B15A8"/>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A01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02C28"/>
  <w15:docId w15:val="{7026D4B4-CB7F-4C26-AAFA-93320E51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autoRedefine/>
    <w:qFormat/>
    <w:pPr>
      <w:keepNext/>
      <w:keepLines/>
      <w:spacing w:before="340" w:after="330" w:line="576" w:lineRule="auto"/>
      <w:outlineLvl w:val="0"/>
    </w:pPr>
    <w:rPr>
      <w:b/>
      <w:kern w:val="44"/>
      <w:sz w:val="44"/>
    </w:rPr>
  </w:style>
  <w:style w:type="paragraph" w:styleId="2">
    <w:name w:val="heading 2"/>
    <w:basedOn w:val="a0"/>
    <w:next w:val="a0"/>
    <w:autoRedefine/>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pPr>
      <w:widowControl/>
      <w:numPr>
        <w:numId w:val="1"/>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1067</Words>
  <Characters>6082</Characters>
  <Application>Microsoft Office Word</Application>
  <DocSecurity>0</DocSecurity>
  <Lines>50</Lines>
  <Paragraphs>14</Paragraphs>
  <ScaleCrop>false</ScaleCrop>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65</cp:revision>
  <dcterms:created xsi:type="dcterms:W3CDTF">2022-07-22T10:31:00Z</dcterms:created>
  <dcterms:modified xsi:type="dcterms:W3CDTF">2024-09-18T01:35:00Z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