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558DDB">
      <w:pPr>
        <w:adjustRightInd w:val="0"/>
        <w:snapToGrid w:val="0"/>
        <w:spacing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投标</w:t>
      </w:r>
      <w:r>
        <w:rPr>
          <w:rFonts w:hint="eastAsia" w:ascii="宋体" w:hAnsi="宋体" w:cs="宋体"/>
          <w:b/>
          <w:bCs/>
          <w:color w:val="auto"/>
          <w:sz w:val="32"/>
          <w:szCs w:val="32"/>
          <w:lang w:val="en-US" w:eastAsia="zh-CN"/>
        </w:rPr>
        <w:t>预审</w:t>
      </w:r>
      <w:r>
        <w:rPr>
          <w:rFonts w:hint="eastAsia" w:ascii="宋体" w:hAnsi="宋体" w:eastAsia="宋体" w:cs="宋体"/>
          <w:b/>
          <w:bCs/>
          <w:color w:val="auto"/>
          <w:sz w:val="32"/>
          <w:szCs w:val="32"/>
        </w:rPr>
        <w:t>资料提交模板</w:t>
      </w:r>
    </w:p>
    <w:p w14:paraId="10F486C9">
      <w:pPr>
        <w:pStyle w:val="2"/>
        <w:tabs>
          <w:tab w:val="left" w:pos="1260"/>
          <w:tab w:val="right" w:leader="dot" w:pos="9117"/>
          <w:tab w:val="clear" w:pos="840"/>
          <w:tab w:val="clear" w:pos="9061"/>
        </w:tabs>
        <w:jc w:val="center"/>
        <w:rPr>
          <w:rFonts w:hint="eastAsia" w:ascii="宋体" w:hAnsi="宋体" w:eastAsia="宋体" w:cs="宋体"/>
          <w:color w:val="auto"/>
        </w:rPr>
      </w:pPr>
    </w:p>
    <w:p w14:paraId="0AD7396F">
      <w:pPr>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rPr>
        <w:t>舍得酒业股份有限公司</w:t>
      </w:r>
    </w:p>
    <w:p w14:paraId="17AD4491">
      <w:pPr>
        <w:adjustRightInd w:val="0"/>
        <w:snapToGrid w:val="0"/>
        <w:spacing w:line="360" w:lineRule="auto"/>
        <w:jc w:val="center"/>
        <w:rPr>
          <w:rFonts w:hint="eastAsia" w:ascii="宋体" w:hAnsi="宋体" w:eastAsia="宋体" w:cs="宋体"/>
          <w:color w:val="auto"/>
          <w:sz w:val="32"/>
          <w:szCs w:val="32"/>
        </w:rPr>
      </w:pPr>
      <w:r>
        <w:rPr>
          <w:rFonts w:hint="eastAsia" w:ascii="宋体" w:hAnsi="宋体" w:eastAsia="宋体" w:cs="宋体"/>
          <w:color w:val="auto"/>
          <w:sz w:val="32"/>
          <w:szCs w:val="32"/>
        </w:rPr>
        <w:t>投标</w:t>
      </w:r>
      <w:r>
        <w:rPr>
          <w:rFonts w:hint="eastAsia" w:ascii="宋体" w:hAnsi="宋体" w:cs="宋体"/>
          <w:color w:val="auto"/>
          <w:sz w:val="32"/>
          <w:szCs w:val="32"/>
          <w:lang w:val="en-US" w:eastAsia="zh-CN"/>
        </w:rPr>
        <w:t>预审</w:t>
      </w:r>
      <w:r>
        <w:rPr>
          <w:rFonts w:hint="eastAsia" w:ascii="宋体" w:hAnsi="宋体" w:eastAsia="宋体" w:cs="宋体"/>
          <w:color w:val="auto"/>
          <w:sz w:val="32"/>
          <w:szCs w:val="32"/>
        </w:rPr>
        <w:t>资料</w:t>
      </w:r>
    </w:p>
    <w:p w14:paraId="137235E2">
      <w:pPr>
        <w:adjustRightInd w:val="0"/>
        <w:snapToGrid w:val="0"/>
        <w:spacing w:line="360" w:lineRule="auto"/>
        <w:jc w:val="center"/>
        <w:rPr>
          <w:rFonts w:hint="eastAsia" w:ascii="宋体" w:hAnsi="宋体" w:eastAsia="宋体" w:cs="宋体"/>
          <w:color w:val="auto"/>
          <w:sz w:val="32"/>
          <w:szCs w:val="32"/>
        </w:rPr>
      </w:pPr>
    </w:p>
    <w:p w14:paraId="7AB7FA2B">
      <w:pPr>
        <w:adjustRightInd w:val="0"/>
        <w:snapToGrid w:val="0"/>
        <w:spacing w:line="360" w:lineRule="auto"/>
        <w:jc w:val="center"/>
        <w:rPr>
          <w:rFonts w:hint="eastAsia" w:ascii="宋体" w:hAnsi="宋体" w:eastAsia="宋体" w:cs="宋体"/>
          <w:color w:val="auto"/>
          <w:sz w:val="32"/>
          <w:szCs w:val="32"/>
        </w:rPr>
      </w:pPr>
    </w:p>
    <w:p w14:paraId="2FD2086F">
      <w:pPr>
        <w:adjustRightInd w:val="0"/>
        <w:snapToGrid w:val="0"/>
        <w:spacing w:line="360" w:lineRule="auto"/>
        <w:ind w:firstLine="1680" w:firstLineChars="525"/>
        <w:jc w:val="left"/>
        <w:rPr>
          <w:rFonts w:hint="eastAsia" w:ascii="宋体" w:hAnsi="宋体" w:eastAsia="宋体" w:cs="宋体"/>
          <w:color w:val="auto"/>
          <w:sz w:val="32"/>
          <w:szCs w:val="32"/>
        </w:rPr>
      </w:pPr>
    </w:p>
    <w:p w14:paraId="79746D21">
      <w:pPr>
        <w:adjustRightInd w:val="0"/>
        <w:snapToGrid w:val="0"/>
        <w:spacing w:line="360" w:lineRule="auto"/>
        <w:ind w:firstLine="1680" w:firstLineChars="525"/>
        <w:jc w:val="left"/>
        <w:rPr>
          <w:rFonts w:hint="eastAsia" w:ascii="宋体" w:hAnsi="宋体" w:eastAsia="宋体" w:cs="宋体"/>
          <w:color w:val="auto"/>
          <w:sz w:val="32"/>
          <w:szCs w:val="32"/>
        </w:rPr>
      </w:pPr>
    </w:p>
    <w:p w14:paraId="30AC2BFF">
      <w:pPr>
        <w:adjustRightInd w:val="0"/>
        <w:snapToGrid w:val="0"/>
        <w:spacing w:line="360" w:lineRule="auto"/>
        <w:ind w:firstLine="1680" w:firstLineChars="525"/>
        <w:jc w:val="left"/>
        <w:rPr>
          <w:rFonts w:hint="eastAsia" w:ascii="宋体" w:hAnsi="宋体" w:eastAsia="宋体" w:cs="宋体"/>
          <w:color w:val="auto"/>
          <w:sz w:val="32"/>
          <w:szCs w:val="32"/>
        </w:rPr>
      </w:pPr>
      <w:r>
        <w:rPr>
          <w:rFonts w:hint="eastAsia" w:ascii="宋体" w:hAnsi="宋体" w:eastAsia="宋体" w:cs="宋体"/>
          <w:color w:val="auto"/>
          <w:sz w:val="32"/>
          <w:szCs w:val="32"/>
        </w:rPr>
        <w:t>项目名称：</w:t>
      </w:r>
    </w:p>
    <w:p w14:paraId="71AB7EB2">
      <w:pPr>
        <w:adjustRightInd w:val="0"/>
        <w:snapToGrid w:val="0"/>
        <w:spacing w:line="360" w:lineRule="auto"/>
        <w:ind w:firstLine="1680" w:firstLineChars="525"/>
        <w:jc w:val="left"/>
        <w:rPr>
          <w:rFonts w:hint="eastAsia" w:ascii="宋体" w:hAnsi="宋体" w:eastAsia="宋体" w:cs="宋体"/>
          <w:color w:val="auto"/>
          <w:sz w:val="32"/>
          <w:szCs w:val="32"/>
        </w:rPr>
      </w:pPr>
      <w:r>
        <w:rPr>
          <w:rFonts w:hint="eastAsia" w:ascii="宋体" w:hAnsi="宋体" w:eastAsia="宋体" w:cs="宋体"/>
          <w:color w:val="auto"/>
          <w:sz w:val="32"/>
          <w:szCs w:val="32"/>
          <w:lang w:val="en-US" w:eastAsia="zh-CN"/>
        </w:rPr>
        <w:t>投标人</w:t>
      </w:r>
      <w:r>
        <w:rPr>
          <w:rFonts w:hint="eastAsia" w:ascii="宋体" w:hAnsi="宋体" w:eastAsia="宋体" w:cs="宋体"/>
          <w:color w:val="auto"/>
          <w:sz w:val="32"/>
          <w:szCs w:val="32"/>
        </w:rPr>
        <w:t>名称：</w:t>
      </w:r>
    </w:p>
    <w:p w14:paraId="7B773100">
      <w:pPr>
        <w:adjustRightInd w:val="0"/>
        <w:snapToGrid w:val="0"/>
        <w:spacing w:line="360" w:lineRule="auto"/>
        <w:ind w:firstLine="1680" w:firstLineChars="525"/>
        <w:jc w:val="left"/>
        <w:rPr>
          <w:rFonts w:hint="eastAsia" w:ascii="宋体" w:hAnsi="宋体" w:eastAsia="宋体" w:cs="宋体"/>
          <w:color w:val="auto"/>
          <w:sz w:val="32"/>
          <w:szCs w:val="32"/>
        </w:rPr>
        <w:sectPr>
          <w:footerReference r:id="rId5" w:type="default"/>
          <w:pgSz w:w="11906" w:h="16838"/>
          <w:pgMar w:top="1134" w:right="1361" w:bottom="1020" w:left="1474" w:header="850" w:footer="992" w:gutter="0"/>
          <w:pgNumType w:fmt="decimal" w:start="1"/>
          <w:cols w:space="720" w:num="1"/>
          <w:rtlGutter w:val="0"/>
          <w:docGrid w:type="lines" w:linePitch="319" w:charSpace="0"/>
        </w:sectPr>
      </w:pPr>
      <w:r>
        <w:rPr>
          <w:rFonts w:hint="eastAsia" w:ascii="宋体" w:hAnsi="宋体" w:eastAsia="宋体" w:cs="宋体"/>
          <w:color w:val="auto"/>
          <w:sz w:val="32"/>
          <w:szCs w:val="32"/>
          <w:lang w:val="en-US" w:eastAsia="zh-CN"/>
        </w:rPr>
        <w:t>报名</w:t>
      </w:r>
      <w:r>
        <w:rPr>
          <w:rFonts w:hint="eastAsia" w:ascii="宋体" w:hAnsi="宋体" w:eastAsia="宋体" w:cs="宋体"/>
          <w:color w:val="auto"/>
          <w:sz w:val="32"/>
          <w:szCs w:val="32"/>
        </w:rPr>
        <w:t>日期：</w:t>
      </w:r>
    </w:p>
    <w:p w14:paraId="1CF7EB4A">
      <w:pPr>
        <w:spacing w:line="480" w:lineRule="auto"/>
        <w:jc w:val="both"/>
        <w:rPr>
          <w:rFonts w:hint="eastAsia" w:ascii="宋体" w:hAnsi="宋体" w:eastAsia="宋体" w:cs="宋体"/>
          <w:b/>
          <w:bCs/>
          <w:color w:val="auto"/>
          <w:sz w:val="28"/>
          <w:szCs w:val="28"/>
        </w:rPr>
      </w:pPr>
    </w:p>
    <w:p w14:paraId="281138D8">
      <w:pPr>
        <w:spacing w:line="48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目录</w:t>
      </w:r>
    </w:p>
    <w:p w14:paraId="41B74E34">
      <w:pPr>
        <w:pStyle w:val="6"/>
        <w:tabs>
          <w:tab w:val="right" w:leader="dot" w:pos="8306"/>
        </w:tabs>
        <w:ind w:left="210"/>
        <w:rPr>
          <w:rFonts w:hint="eastAsia" w:ascii="宋体" w:hAnsi="宋体" w:eastAsia="宋体" w:cs="宋体"/>
          <w:color w:val="auto"/>
        </w:rPr>
      </w:pPr>
      <w:r>
        <w:rPr>
          <w:rFonts w:hint="eastAsia" w:ascii="宋体" w:hAnsi="宋体" w:eastAsia="宋体" w:cs="宋体"/>
          <w:b/>
          <w:bCs/>
          <w:color w:val="auto"/>
          <w:szCs w:val="28"/>
        </w:rPr>
        <w:fldChar w:fldCharType="begin"/>
      </w:r>
      <w:r>
        <w:rPr>
          <w:rFonts w:hint="eastAsia" w:ascii="宋体" w:hAnsi="宋体" w:eastAsia="宋体" w:cs="宋体"/>
          <w:b/>
          <w:bCs/>
          <w:color w:val="auto"/>
          <w:szCs w:val="28"/>
        </w:rPr>
        <w:instrText xml:space="preserve">TOC \o "1-3" \h \u </w:instrText>
      </w:r>
      <w:r>
        <w:rPr>
          <w:rFonts w:hint="eastAsia" w:ascii="宋体" w:hAnsi="宋体" w:eastAsia="宋体" w:cs="宋体"/>
          <w:b/>
          <w:bCs/>
          <w:color w:val="auto"/>
          <w:szCs w:val="28"/>
        </w:rPr>
        <w:fldChar w:fldCharType="separate"/>
      </w: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_Toc31482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一</w:t>
      </w:r>
      <w:r>
        <w:rPr>
          <w:rFonts w:hint="eastAsia" w:ascii="宋体" w:hAnsi="宋体" w:eastAsia="宋体" w:cs="宋体"/>
          <w:color w:val="auto"/>
        </w:rPr>
        <w:t xml:space="preserve">、 </w:t>
      </w:r>
      <w:r>
        <w:rPr>
          <w:rFonts w:hint="eastAsia" w:ascii="宋体" w:hAnsi="宋体" w:eastAsia="宋体" w:cs="宋体"/>
          <w:color w:val="auto"/>
          <w:lang w:val="en-US" w:eastAsia="zh-CN"/>
        </w:rPr>
        <w:t>企业资质</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_Toc31482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06BBD8A2">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_Toc381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二</w:t>
      </w:r>
      <w:r>
        <w:rPr>
          <w:rFonts w:hint="eastAsia" w:ascii="宋体" w:hAnsi="宋体" w:eastAsia="宋体" w:cs="宋体"/>
          <w:color w:val="auto"/>
        </w:rPr>
        <w:t>、 实缴资本证明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_Toc381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77EDFDFD">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_Toc26155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三</w:t>
      </w:r>
      <w:r>
        <w:rPr>
          <w:rFonts w:hint="eastAsia" w:ascii="宋体" w:hAnsi="宋体" w:eastAsia="宋体" w:cs="宋体"/>
          <w:color w:val="auto"/>
        </w:rPr>
        <w:t>、 投标授权委托书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_Toc26155 \h </w:instrText>
      </w:r>
      <w:r>
        <w:rPr>
          <w:rFonts w:hint="eastAsia" w:ascii="宋体" w:hAnsi="宋体" w:eastAsia="宋体" w:cs="宋体"/>
          <w:color w:val="auto"/>
        </w:rPr>
        <w:fldChar w:fldCharType="separate"/>
      </w:r>
      <w:r>
        <w:rPr>
          <w:rFonts w:hint="eastAsia" w:ascii="宋体" w:hAnsi="宋体" w:eastAsia="宋体" w:cs="宋体"/>
          <w:color w:val="auto"/>
        </w:rPr>
        <w:t>3</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CCB8013">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_Toc31558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四</w:t>
      </w:r>
      <w:r>
        <w:rPr>
          <w:rFonts w:hint="eastAsia" w:ascii="宋体" w:hAnsi="宋体" w:eastAsia="宋体" w:cs="宋体"/>
          <w:color w:val="auto"/>
        </w:rPr>
        <w:t>、 承诺书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_Toc31558 \h </w:instrText>
      </w:r>
      <w:r>
        <w:rPr>
          <w:rFonts w:hint="eastAsia" w:ascii="宋体" w:hAnsi="宋体" w:eastAsia="宋体" w:cs="宋体"/>
          <w:color w:val="auto"/>
        </w:rPr>
        <w:fldChar w:fldCharType="separate"/>
      </w:r>
      <w:r>
        <w:rPr>
          <w:rFonts w:hint="eastAsia" w:ascii="宋体" w:hAnsi="宋体" w:eastAsia="宋体" w:cs="宋体"/>
          <w:color w:val="auto"/>
        </w:rPr>
        <w:t>5</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02E0D048">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_Toc1731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五</w:t>
      </w:r>
      <w:r>
        <w:rPr>
          <w:rFonts w:hint="eastAsia" w:ascii="宋体" w:hAnsi="宋体" w:eastAsia="宋体" w:cs="宋体"/>
          <w:color w:val="auto"/>
          <w:lang w:bidi="en-US"/>
        </w:rPr>
        <w:t xml:space="preserve">、 </w:t>
      </w:r>
      <w:r>
        <w:rPr>
          <w:rFonts w:hint="eastAsia" w:ascii="宋体" w:hAnsi="宋体" w:eastAsia="宋体" w:cs="宋体"/>
          <w:color w:val="auto"/>
          <w:szCs w:val="30"/>
        </w:rPr>
        <w:t>廉洁保密承诺书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_Toc1731 \h </w:instrText>
      </w:r>
      <w:r>
        <w:rPr>
          <w:rFonts w:hint="eastAsia" w:ascii="宋体" w:hAnsi="宋体" w:eastAsia="宋体" w:cs="宋体"/>
          <w:color w:val="auto"/>
        </w:rPr>
        <w:fldChar w:fldCharType="separate"/>
      </w:r>
      <w:r>
        <w:rPr>
          <w:rFonts w:hint="eastAsia" w:ascii="宋体" w:hAnsi="宋体" w:eastAsia="宋体" w:cs="宋体"/>
          <w:color w:val="auto"/>
        </w:rPr>
        <w:t>6</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331D1D33">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_Toc28835 </w:instrText>
      </w:r>
      <w:r>
        <w:rPr>
          <w:rFonts w:hint="eastAsia" w:ascii="宋体" w:hAnsi="宋体" w:eastAsia="宋体" w:cs="宋体"/>
          <w:color w:val="auto"/>
          <w:szCs w:val="28"/>
        </w:rPr>
        <w:fldChar w:fldCharType="separate"/>
      </w:r>
      <w:r>
        <w:rPr>
          <w:rFonts w:hint="eastAsia" w:ascii="宋体" w:hAnsi="宋体" w:eastAsia="宋体" w:cs="宋体"/>
          <w:color w:val="auto"/>
          <w:szCs w:val="28"/>
          <w:lang w:val="en-US" w:eastAsia="zh-CN"/>
        </w:rPr>
        <w:t>六</w:t>
      </w:r>
      <w:r>
        <w:rPr>
          <w:rFonts w:hint="eastAsia" w:ascii="宋体" w:hAnsi="宋体" w:eastAsia="宋体" w:cs="宋体"/>
          <w:color w:val="auto"/>
          <w:lang w:bidi="en-US"/>
        </w:rPr>
        <w:t>、 关联公司证明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_Toc28835 \h </w:instrText>
      </w:r>
      <w:r>
        <w:rPr>
          <w:rFonts w:hint="eastAsia" w:ascii="宋体" w:hAnsi="宋体" w:eastAsia="宋体" w:cs="宋体"/>
          <w:color w:val="auto"/>
        </w:rPr>
        <w:fldChar w:fldCharType="separate"/>
      </w:r>
      <w:r>
        <w:rPr>
          <w:rFonts w:hint="eastAsia" w:ascii="宋体" w:hAnsi="宋体" w:eastAsia="宋体" w:cs="宋体"/>
          <w:color w:val="auto"/>
        </w:rPr>
        <w:t>7</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115DCF97">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_Toc1920 </w:instrText>
      </w:r>
      <w:r>
        <w:rPr>
          <w:rFonts w:hint="eastAsia" w:ascii="宋体" w:hAnsi="宋体" w:eastAsia="宋体" w:cs="宋体"/>
          <w:color w:val="auto"/>
          <w:szCs w:val="28"/>
        </w:rPr>
        <w:fldChar w:fldCharType="separate"/>
      </w:r>
      <w:r>
        <w:rPr>
          <w:rFonts w:hint="eastAsia" w:ascii="宋体" w:hAnsi="宋体" w:eastAsia="宋体" w:cs="宋体"/>
          <w:color w:val="auto"/>
          <w:lang w:val="en-US" w:eastAsia="zh-CN"/>
        </w:rPr>
        <w:t>七</w:t>
      </w:r>
      <w:r>
        <w:rPr>
          <w:rFonts w:hint="eastAsia" w:ascii="宋体" w:hAnsi="宋体" w:eastAsia="宋体" w:cs="宋体"/>
          <w:color w:val="auto"/>
        </w:rPr>
        <w:t>、 诚信度</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_Toc1920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58AA5F5">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_Toc11363 </w:instrText>
      </w:r>
      <w:r>
        <w:rPr>
          <w:rFonts w:hint="eastAsia" w:ascii="宋体" w:hAnsi="宋体" w:eastAsia="宋体" w:cs="宋体"/>
          <w:color w:val="auto"/>
          <w:szCs w:val="28"/>
        </w:rPr>
        <w:fldChar w:fldCharType="separate"/>
      </w:r>
      <w:r>
        <w:rPr>
          <w:rFonts w:hint="eastAsia" w:ascii="宋体" w:hAnsi="宋体" w:eastAsia="宋体" w:cs="宋体"/>
          <w:color w:val="auto"/>
          <w:lang w:val="en-US" w:eastAsia="zh-CN"/>
        </w:rPr>
        <w:t>八</w:t>
      </w:r>
      <w:r>
        <w:rPr>
          <w:rFonts w:hint="eastAsia" w:ascii="宋体" w:hAnsi="宋体" w:eastAsia="宋体" w:cs="宋体"/>
          <w:color w:val="auto"/>
        </w:rPr>
        <w:t>、 财务状况</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_Toc11363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D5F808C">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lang w:val="en-US" w:eastAsia="zh-CN"/>
        </w:rPr>
        <w:t>九</w:t>
      </w: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_Toc32186 </w:instrText>
      </w:r>
      <w:r>
        <w:rPr>
          <w:rFonts w:hint="eastAsia" w:ascii="宋体" w:hAnsi="宋体" w:eastAsia="宋体" w:cs="宋体"/>
          <w:color w:val="auto"/>
          <w:szCs w:val="28"/>
        </w:rPr>
        <w:fldChar w:fldCharType="separate"/>
      </w:r>
      <w:r>
        <w:rPr>
          <w:rFonts w:hint="eastAsia" w:ascii="宋体" w:hAnsi="宋体" w:eastAsia="宋体" w:cs="宋体"/>
          <w:color w:val="auto"/>
        </w:rPr>
        <w:t>、 业绩证明</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_Toc32186 \h </w:instrText>
      </w:r>
      <w:r>
        <w:rPr>
          <w:rFonts w:hint="eastAsia" w:ascii="宋体" w:hAnsi="宋体" w:eastAsia="宋体" w:cs="宋体"/>
          <w:color w:val="auto"/>
        </w:rPr>
        <w:fldChar w:fldCharType="separate"/>
      </w:r>
      <w:r>
        <w:rPr>
          <w:rFonts w:hint="eastAsia" w:ascii="宋体" w:hAnsi="宋体" w:eastAsia="宋体" w:cs="宋体"/>
          <w:color w:val="auto"/>
        </w:rPr>
        <w:t>9</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6ADA8670">
      <w:pPr>
        <w:pStyle w:val="6"/>
        <w:tabs>
          <w:tab w:val="right" w:leader="dot" w:pos="8306"/>
        </w:tabs>
        <w:ind w:left="210"/>
        <w:rPr>
          <w:rFonts w:hint="eastAsia" w:ascii="宋体" w:hAnsi="宋体" w:eastAsia="宋体" w:cs="宋体"/>
          <w:color w:val="auto"/>
        </w:rPr>
      </w:pPr>
      <w:r>
        <w:rPr>
          <w:rFonts w:hint="eastAsia" w:ascii="宋体" w:hAnsi="宋体" w:eastAsia="宋体" w:cs="宋体"/>
          <w:color w:val="auto"/>
          <w:szCs w:val="28"/>
        </w:rPr>
        <w:fldChar w:fldCharType="begin"/>
      </w:r>
      <w:r>
        <w:rPr>
          <w:rFonts w:hint="eastAsia" w:ascii="宋体" w:hAnsi="宋体" w:eastAsia="宋体" w:cs="宋体"/>
          <w:color w:val="auto"/>
          <w:szCs w:val="28"/>
        </w:rPr>
        <w:instrText xml:space="preserve"> HYPERLINK \l _Toc10904 </w:instrText>
      </w:r>
      <w:r>
        <w:rPr>
          <w:rFonts w:hint="eastAsia" w:ascii="宋体" w:hAnsi="宋体" w:eastAsia="宋体" w:cs="宋体"/>
          <w:color w:val="auto"/>
          <w:szCs w:val="28"/>
        </w:rPr>
        <w:fldChar w:fldCharType="separate"/>
      </w:r>
      <w:r>
        <w:rPr>
          <w:rFonts w:hint="eastAsia" w:ascii="宋体" w:hAnsi="宋体" w:eastAsia="宋体" w:cs="宋体"/>
          <w:color w:val="auto"/>
        </w:rPr>
        <w:t>十、 其他有必要的资质及补充资料</w:t>
      </w:r>
      <w:r>
        <w:rPr>
          <w:rFonts w:hint="eastAsia" w:ascii="宋体" w:hAnsi="宋体" w:eastAsia="宋体" w:cs="宋体"/>
          <w:color w:val="auto"/>
        </w:rPr>
        <w:tab/>
      </w:r>
      <w:r>
        <w:rPr>
          <w:rFonts w:hint="eastAsia" w:ascii="宋体" w:hAnsi="宋体" w:eastAsia="宋体" w:cs="宋体"/>
          <w:color w:val="auto"/>
        </w:rPr>
        <w:fldChar w:fldCharType="begin"/>
      </w:r>
      <w:r>
        <w:rPr>
          <w:rFonts w:hint="eastAsia" w:ascii="宋体" w:hAnsi="宋体" w:eastAsia="宋体" w:cs="宋体"/>
          <w:color w:val="auto"/>
        </w:rPr>
        <w:instrText xml:space="preserve"> PAGEREF _Toc10904 \h </w:instrText>
      </w:r>
      <w:r>
        <w:rPr>
          <w:rFonts w:hint="eastAsia" w:ascii="宋体" w:hAnsi="宋体" w:eastAsia="宋体" w:cs="宋体"/>
          <w:color w:val="auto"/>
        </w:rPr>
        <w:fldChar w:fldCharType="separate"/>
      </w:r>
      <w:r>
        <w:rPr>
          <w:rFonts w:hint="eastAsia" w:ascii="宋体" w:hAnsi="宋体" w:eastAsia="宋体" w:cs="宋体"/>
          <w:color w:val="auto"/>
        </w:rPr>
        <w:t>12</w:t>
      </w:r>
      <w:r>
        <w:rPr>
          <w:rFonts w:hint="eastAsia" w:ascii="宋体" w:hAnsi="宋体" w:eastAsia="宋体" w:cs="宋体"/>
          <w:color w:val="auto"/>
        </w:rPr>
        <w:fldChar w:fldCharType="end"/>
      </w:r>
      <w:r>
        <w:rPr>
          <w:rFonts w:hint="eastAsia" w:ascii="宋体" w:hAnsi="宋体" w:eastAsia="宋体" w:cs="宋体"/>
          <w:color w:val="auto"/>
          <w:szCs w:val="28"/>
        </w:rPr>
        <w:fldChar w:fldCharType="end"/>
      </w:r>
    </w:p>
    <w:p w14:paraId="23945FE8">
      <w:pPr>
        <w:spacing w:line="360" w:lineRule="auto"/>
        <w:jc w:val="left"/>
        <w:rPr>
          <w:rFonts w:hint="eastAsia" w:ascii="宋体" w:hAnsi="宋体" w:eastAsia="宋体" w:cs="宋体"/>
          <w:color w:val="auto"/>
          <w:szCs w:val="28"/>
        </w:rPr>
      </w:pPr>
      <w:r>
        <w:rPr>
          <w:rFonts w:hint="eastAsia" w:ascii="宋体" w:hAnsi="宋体" w:eastAsia="宋体" w:cs="宋体"/>
          <w:color w:val="auto"/>
          <w:szCs w:val="28"/>
        </w:rPr>
        <w:fldChar w:fldCharType="end"/>
      </w:r>
    </w:p>
    <w:p w14:paraId="19AEC8B1">
      <w:pPr>
        <w:spacing w:line="360" w:lineRule="auto"/>
        <w:jc w:val="left"/>
        <w:rPr>
          <w:rFonts w:hint="eastAsia" w:ascii="宋体" w:hAnsi="宋体" w:eastAsia="宋体" w:cs="宋体"/>
          <w:color w:val="auto"/>
          <w:szCs w:val="28"/>
        </w:rPr>
      </w:pPr>
    </w:p>
    <w:p w14:paraId="5A97AA19">
      <w:pPr>
        <w:spacing w:line="360" w:lineRule="auto"/>
        <w:jc w:val="left"/>
        <w:rPr>
          <w:rFonts w:hint="eastAsia" w:ascii="宋体" w:hAnsi="宋体" w:eastAsia="宋体" w:cs="宋体"/>
          <w:color w:val="auto"/>
        </w:rPr>
        <w:sectPr>
          <w:pgSz w:w="11906" w:h="16838"/>
          <w:pgMar w:top="1440" w:right="1803" w:bottom="1440" w:left="1803" w:header="850" w:footer="992" w:gutter="0"/>
          <w:pgNumType w:fmt="decimal"/>
          <w:cols w:space="720" w:num="1"/>
          <w:rtlGutter w:val="0"/>
          <w:docGrid w:type="lines" w:linePitch="319" w:charSpace="0"/>
        </w:sectPr>
      </w:pPr>
      <w:r>
        <w:rPr>
          <w:rFonts w:hint="eastAsia" w:ascii="宋体" w:hAnsi="宋体" w:eastAsia="宋体" w:cs="宋体"/>
          <w:b/>
          <w:bCs/>
          <w:color w:val="auto"/>
          <w:sz w:val="21"/>
          <w:szCs w:val="21"/>
        </w:rPr>
        <w:t>投标</w:t>
      </w:r>
      <w:r>
        <w:rPr>
          <w:rFonts w:hint="eastAsia" w:ascii="宋体" w:hAnsi="宋体" w:eastAsia="宋体" w:cs="宋体"/>
          <w:b/>
          <w:bCs/>
          <w:color w:val="auto"/>
          <w:sz w:val="21"/>
          <w:szCs w:val="21"/>
          <w:lang w:val="en-US" w:eastAsia="zh-CN"/>
        </w:rPr>
        <w:t>单位</w:t>
      </w:r>
      <w:r>
        <w:rPr>
          <w:rFonts w:hint="eastAsia" w:ascii="宋体" w:hAnsi="宋体" w:cs="宋体"/>
          <w:b/>
          <w:bCs/>
          <w:color w:val="auto"/>
          <w:sz w:val="21"/>
          <w:szCs w:val="21"/>
          <w:lang w:val="en-US" w:eastAsia="zh-CN"/>
        </w:rPr>
        <w:t>预审</w:t>
      </w:r>
      <w:r>
        <w:rPr>
          <w:rFonts w:hint="eastAsia" w:ascii="宋体" w:hAnsi="宋体" w:eastAsia="宋体" w:cs="宋体"/>
          <w:b/>
          <w:bCs/>
          <w:color w:val="auto"/>
          <w:sz w:val="21"/>
          <w:szCs w:val="21"/>
        </w:rPr>
        <w:t>资料提交须知</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请按下文要求填写</w:t>
      </w:r>
      <w:r>
        <w:rPr>
          <w:rFonts w:hint="eastAsia" w:ascii="宋体" w:hAnsi="宋体" w:eastAsia="宋体" w:cs="宋体"/>
          <w:b/>
          <w:bCs/>
          <w:color w:val="auto"/>
          <w:sz w:val="21"/>
          <w:szCs w:val="21"/>
          <w:lang w:val="en-US" w:eastAsia="zh-CN"/>
        </w:rPr>
        <w:t>和提交</w:t>
      </w:r>
      <w:r>
        <w:rPr>
          <w:rFonts w:hint="eastAsia" w:ascii="宋体" w:hAnsi="宋体" w:eastAsia="宋体" w:cs="宋体"/>
          <w:b/>
          <w:bCs/>
          <w:color w:val="auto"/>
          <w:sz w:val="21"/>
          <w:szCs w:val="21"/>
        </w:rPr>
        <w:t>对应文件，本表单和附件证明文件均每页须加盖投标单位公章（鲜章）</w:t>
      </w:r>
    </w:p>
    <w:p w14:paraId="48A71DCE">
      <w:pPr>
        <w:jc w:val="center"/>
        <w:rPr>
          <w:rFonts w:hint="eastAsia" w:ascii="宋体" w:hAnsi="宋体" w:eastAsia="宋体" w:cs="宋体"/>
          <w:b/>
          <w:bCs/>
          <w:color w:val="auto"/>
          <w:sz w:val="24"/>
          <w:szCs w:val="24"/>
        </w:rPr>
      </w:pPr>
      <w:bookmarkStart w:id="0" w:name="_Toc12075"/>
      <w:r>
        <w:rPr>
          <w:rFonts w:hint="eastAsia" w:ascii="宋体" w:hAnsi="宋体" w:eastAsia="宋体" w:cs="宋体"/>
          <w:b/>
          <w:bCs/>
          <w:color w:val="auto"/>
          <w:sz w:val="24"/>
          <w:szCs w:val="24"/>
        </w:rPr>
        <w:t>采购项目</w:t>
      </w:r>
      <w:r>
        <w:rPr>
          <w:rFonts w:hint="eastAsia" w:ascii="宋体" w:hAnsi="宋体" w:eastAsia="宋体" w:cs="宋体"/>
          <w:b/>
          <w:bCs/>
          <w:color w:val="auto"/>
          <w:sz w:val="24"/>
          <w:szCs w:val="24"/>
          <w:lang w:val="en-US" w:eastAsia="zh-CN"/>
        </w:rPr>
        <w:t>投标单位报名</w:t>
      </w:r>
      <w:r>
        <w:rPr>
          <w:rFonts w:hint="eastAsia" w:ascii="宋体" w:hAnsi="宋体" w:eastAsia="宋体" w:cs="宋体"/>
          <w:b/>
          <w:bCs/>
          <w:color w:val="auto"/>
          <w:sz w:val="24"/>
          <w:szCs w:val="24"/>
        </w:rPr>
        <w:t>明细表</w:t>
      </w:r>
      <w:bookmarkEnd w:id="0"/>
    </w:p>
    <w:tbl>
      <w:tblPr>
        <w:tblStyle w:val="8"/>
        <w:tblW w:w="5179" w:type="pct"/>
        <w:jc w:val="center"/>
        <w:tblLayout w:type="fixed"/>
        <w:tblCellMar>
          <w:top w:w="0" w:type="dxa"/>
          <w:left w:w="108" w:type="dxa"/>
          <w:bottom w:w="0" w:type="dxa"/>
          <w:right w:w="108" w:type="dxa"/>
        </w:tblCellMar>
      </w:tblPr>
      <w:tblGrid>
        <w:gridCol w:w="445"/>
        <w:gridCol w:w="2782"/>
        <w:gridCol w:w="3305"/>
        <w:gridCol w:w="2295"/>
      </w:tblGrid>
      <w:tr w14:paraId="6F785F57">
        <w:tblPrEx>
          <w:tblCellMar>
            <w:top w:w="0" w:type="dxa"/>
            <w:left w:w="108" w:type="dxa"/>
            <w:bottom w:w="0" w:type="dxa"/>
            <w:right w:w="108" w:type="dxa"/>
          </w:tblCellMar>
        </w:tblPrEx>
        <w:trPr>
          <w:trHeight w:val="359" w:hRule="atLeast"/>
          <w:tblHeader/>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48D56B">
            <w:pPr>
              <w:pStyle w:val="4"/>
              <w:bidi w:val="0"/>
              <w:rPr>
                <w:rFonts w:hint="eastAsia"/>
              </w:rPr>
            </w:pPr>
            <w:r>
              <w:rPr>
                <w:rFonts w:hint="eastAsia"/>
              </w:rPr>
              <w:t>序号</w:t>
            </w:r>
          </w:p>
        </w:tc>
        <w:tc>
          <w:tcPr>
            <w:tcW w:w="1575"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8EE3C44">
            <w:pPr>
              <w:pStyle w:val="4"/>
              <w:bidi w:val="0"/>
              <w:rPr>
                <w:rFonts w:hint="eastAsia"/>
              </w:rPr>
            </w:pPr>
            <w:r>
              <w:rPr>
                <w:rFonts w:hint="eastAsia"/>
              </w:rPr>
              <w:t>审核明细</w:t>
            </w:r>
          </w:p>
        </w:tc>
        <w:tc>
          <w:tcPr>
            <w:tcW w:w="187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03E719D">
            <w:pPr>
              <w:pStyle w:val="4"/>
              <w:bidi w:val="0"/>
              <w:rPr>
                <w:rFonts w:hint="eastAsia"/>
              </w:rPr>
            </w:pPr>
            <w:r>
              <w:rPr>
                <w:rFonts w:hint="eastAsia"/>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87FFC68">
            <w:pPr>
              <w:pStyle w:val="4"/>
              <w:bidi w:val="0"/>
              <w:rPr>
                <w:rFonts w:hint="eastAsia"/>
              </w:rPr>
            </w:pPr>
            <w:r>
              <w:rPr>
                <w:rFonts w:hint="eastAsia"/>
              </w:rPr>
              <w:t>填写说明</w:t>
            </w:r>
          </w:p>
        </w:tc>
      </w:tr>
      <w:tr w14:paraId="3FB44587">
        <w:tblPrEx>
          <w:tblCellMar>
            <w:top w:w="0" w:type="dxa"/>
            <w:left w:w="108" w:type="dxa"/>
            <w:bottom w:w="0" w:type="dxa"/>
            <w:right w:w="108" w:type="dxa"/>
          </w:tblCellMar>
        </w:tblPrEx>
        <w:trPr>
          <w:trHeight w:val="312" w:hRule="atLeast"/>
          <w:tblHeader/>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3557D85">
            <w:pPr>
              <w:pStyle w:val="4"/>
              <w:bidi w:val="0"/>
              <w:rPr>
                <w:rFonts w:hint="eastAsia"/>
              </w:rPr>
            </w:pPr>
          </w:p>
        </w:tc>
        <w:tc>
          <w:tcPr>
            <w:tcW w:w="1575"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416CF47">
            <w:pPr>
              <w:pStyle w:val="4"/>
              <w:bidi w:val="0"/>
              <w:rPr>
                <w:rFonts w:hint="eastAsia"/>
              </w:rPr>
            </w:pPr>
          </w:p>
        </w:tc>
        <w:tc>
          <w:tcPr>
            <w:tcW w:w="187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BE7860E">
            <w:pPr>
              <w:pStyle w:val="4"/>
              <w:bidi w:val="0"/>
              <w:rPr>
                <w:rFonts w:hint="eastAsia"/>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73E98C">
            <w:pPr>
              <w:pStyle w:val="4"/>
              <w:bidi w:val="0"/>
              <w:rPr>
                <w:rFonts w:hint="eastAsia"/>
              </w:rPr>
            </w:pPr>
          </w:p>
        </w:tc>
      </w:tr>
      <w:tr w14:paraId="3726EA45">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B2C4D5">
            <w:pPr>
              <w:pStyle w:val="4"/>
              <w:bidi w:val="0"/>
              <w:rPr>
                <w:rFonts w:hint="eastAsia"/>
              </w:rPr>
            </w:pPr>
            <w:r>
              <w:rPr>
                <w:rFonts w:hint="eastAsia"/>
              </w:rPr>
              <w:t>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6107C3">
            <w:pPr>
              <w:pStyle w:val="4"/>
              <w:bidi w:val="0"/>
              <w:rPr>
                <w:rFonts w:hint="eastAsia"/>
              </w:rPr>
            </w:pPr>
            <w:r>
              <w:rPr>
                <w:rFonts w:hint="eastAsia"/>
                <w:lang w:val="en-US" w:eastAsia="zh-CN"/>
              </w:rPr>
              <w:t>投标单位</w:t>
            </w:r>
            <w:r>
              <w:rPr>
                <w:rFonts w:hint="eastAsia"/>
              </w:rPr>
              <w:t>名称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AED7518">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D6058D3">
            <w:pPr>
              <w:pStyle w:val="4"/>
              <w:bidi w:val="0"/>
              <w:rPr>
                <w:rFonts w:hint="eastAsia"/>
              </w:rPr>
            </w:pPr>
            <w:r>
              <w:rPr>
                <w:rFonts w:hint="eastAsia"/>
              </w:rPr>
              <w:t>按营业执照填写</w:t>
            </w:r>
          </w:p>
        </w:tc>
      </w:tr>
      <w:tr w14:paraId="12CA7171">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04F5">
            <w:pPr>
              <w:pStyle w:val="4"/>
              <w:bidi w:val="0"/>
              <w:rPr>
                <w:rFonts w:hint="eastAsia"/>
              </w:rPr>
            </w:pPr>
            <w:r>
              <w:rPr>
                <w:rFonts w:hint="eastAsia"/>
              </w:rPr>
              <w:t>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15F2B">
            <w:pPr>
              <w:pStyle w:val="4"/>
              <w:bidi w:val="0"/>
              <w:rPr>
                <w:rFonts w:hint="eastAsia"/>
              </w:rPr>
            </w:pPr>
            <w:r>
              <w:rPr>
                <w:rFonts w:hint="eastAsia"/>
              </w:rPr>
              <w:t>成立时间</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5A8ED88">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23357238">
            <w:pPr>
              <w:pStyle w:val="4"/>
              <w:bidi w:val="0"/>
              <w:rPr>
                <w:rFonts w:hint="eastAsia"/>
              </w:rPr>
            </w:pPr>
            <w:r>
              <w:rPr>
                <w:rFonts w:hint="eastAsia"/>
              </w:rPr>
              <w:t>按营业执照填写</w:t>
            </w:r>
          </w:p>
        </w:tc>
      </w:tr>
      <w:tr w14:paraId="5F93921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6F90B">
            <w:pPr>
              <w:pStyle w:val="4"/>
              <w:bidi w:val="0"/>
              <w:rPr>
                <w:rFonts w:hint="eastAsia"/>
              </w:rPr>
            </w:pPr>
            <w:r>
              <w:rPr>
                <w:rFonts w:hint="eastAsia"/>
              </w:rPr>
              <w:t>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DCFD3">
            <w:pPr>
              <w:pStyle w:val="4"/>
              <w:bidi w:val="0"/>
              <w:rPr>
                <w:rFonts w:hint="eastAsia"/>
              </w:rPr>
            </w:pPr>
            <w:r>
              <w:rPr>
                <w:rFonts w:hint="eastAsia"/>
              </w:rPr>
              <w:t>注册资本（万元）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1217F19">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F2DC1E3">
            <w:pPr>
              <w:pStyle w:val="4"/>
              <w:bidi w:val="0"/>
              <w:rPr>
                <w:rFonts w:hint="eastAsia"/>
              </w:rPr>
            </w:pPr>
            <w:r>
              <w:rPr>
                <w:rFonts w:hint="eastAsia"/>
              </w:rPr>
              <w:t>按营业执照填写</w:t>
            </w:r>
          </w:p>
        </w:tc>
      </w:tr>
      <w:tr w14:paraId="68D010C3">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65976">
            <w:pPr>
              <w:pStyle w:val="4"/>
              <w:bidi w:val="0"/>
              <w:rPr>
                <w:rFonts w:hint="eastAsia"/>
              </w:rPr>
            </w:pPr>
            <w:r>
              <w:rPr>
                <w:rFonts w:hint="eastAsia"/>
              </w:rPr>
              <w:t>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DF894">
            <w:pPr>
              <w:pStyle w:val="4"/>
              <w:bidi w:val="0"/>
              <w:rPr>
                <w:rFonts w:hint="eastAsia"/>
              </w:rPr>
            </w:pPr>
            <w:r>
              <w:rPr>
                <w:rFonts w:hint="eastAsia"/>
              </w:rPr>
              <w:t>实缴资本（万元）</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8E6941F">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692CC12F">
            <w:pPr>
              <w:pStyle w:val="4"/>
              <w:bidi w:val="0"/>
              <w:rPr>
                <w:rFonts w:hint="eastAsia"/>
              </w:rPr>
            </w:pPr>
            <w:r>
              <w:rPr>
                <w:rFonts w:hint="eastAsia"/>
              </w:rPr>
              <w:t>填写实缴资本</w:t>
            </w:r>
          </w:p>
        </w:tc>
      </w:tr>
      <w:tr w14:paraId="0AF22F18">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337026">
            <w:pPr>
              <w:pStyle w:val="4"/>
              <w:bidi w:val="0"/>
              <w:rPr>
                <w:rFonts w:hint="eastAsia"/>
              </w:rPr>
            </w:pPr>
            <w:r>
              <w:rPr>
                <w:rFonts w:hint="eastAsia"/>
              </w:rPr>
              <w:t>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E9F410">
            <w:pPr>
              <w:pStyle w:val="4"/>
              <w:bidi w:val="0"/>
              <w:rPr>
                <w:rFonts w:hint="eastAsia"/>
              </w:rPr>
            </w:pPr>
            <w:r>
              <w:rPr>
                <w:rFonts w:hint="eastAsia"/>
              </w:rPr>
              <w:t>与本项目相关的主营业务内容</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3D9D183E">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6497027">
            <w:pPr>
              <w:pStyle w:val="4"/>
              <w:bidi w:val="0"/>
              <w:rPr>
                <w:rFonts w:hint="eastAsia"/>
              </w:rPr>
            </w:pPr>
            <w:r>
              <w:rPr>
                <w:rFonts w:hint="eastAsia"/>
              </w:rPr>
              <w:t>按营业执照填写</w:t>
            </w:r>
          </w:p>
        </w:tc>
      </w:tr>
      <w:tr w14:paraId="27A2A367">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0C254">
            <w:pPr>
              <w:pStyle w:val="4"/>
              <w:bidi w:val="0"/>
              <w:rPr>
                <w:rFonts w:hint="eastAsia"/>
              </w:rPr>
            </w:pPr>
            <w:r>
              <w:rPr>
                <w:rFonts w:hint="eastAsia"/>
              </w:rPr>
              <w:t>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F96F0">
            <w:pPr>
              <w:pStyle w:val="4"/>
              <w:bidi w:val="0"/>
              <w:rPr>
                <w:rFonts w:hint="eastAsia"/>
              </w:rPr>
            </w:pPr>
            <w:r>
              <w:rPr>
                <w:rFonts w:hint="eastAsia"/>
              </w:rPr>
              <w:t>注册地址</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4AD8F3A">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FA73BE5">
            <w:pPr>
              <w:pStyle w:val="4"/>
              <w:bidi w:val="0"/>
              <w:rPr>
                <w:rFonts w:hint="eastAsia"/>
              </w:rPr>
            </w:pPr>
            <w:r>
              <w:rPr>
                <w:rFonts w:hint="eastAsia"/>
              </w:rPr>
              <w:t>按营业执照填写</w:t>
            </w:r>
          </w:p>
        </w:tc>
      </w:tr>
      <w:tr w14:paraId="2EAE8745">
        <w:tblPrEx>
          <w:tblCellMar>
            <w:top w:w="0" w:type="dxa"/>
            <w:left w:w="108" w:type="dxa"/>
            <w:bottom w:w="0" w:type="dxa"/>
            <w:right w:w="108" w:type="dxa"/>
          </w:tblCellMar>
        </w:tblPrEx>
        <w:trPr>
          <w:trHeight w:val="403"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31545">
            <w:pPr>
              <w:pStyle w:val="4"/>
              <w:bidi w:val="0"/>
              <w:rPr>
                <w:rFonts w:hint="eastAsia"/>
              </w:rPr>
            </w:pPr>
            <w:r>
              <w:rPr>
                <w:rFonts w:hint="eastAsia"/>
              </w:rPr>
              <w:t>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82CF5">
            <w:pPr>
              <w:pStyle w:val="4"/>
              <w:bidi w:val="0"/>
              <w:rPr>
                <w:rFonts w:hint="eastAsia"/>
              </w:rPr>
            </w:pPr>
            <w:r>
              <w:rPr>
                <w:rFonts w:hint="eastAsia"/>
              </w:rPr>
              <w:t>注册电话</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A304791">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5D64996">
            <w:pPr>
              <w:pStyle w:val="4"/>
              <w:bidi w:val="0"/>
              <w:rPr>
                <w:rFonts w:hint="eastAsia"/>
              </w:rPr>
            </w:pPr>
            <w:r>
              <w:rPr>
                <w:rFonts w:hint="eastAsia"/>
              </w:rPr>
              <w:t>填写注册电话</w:t>
            </w:r>
          </w:p>
        </w:tc>
      </w:tr>
      <w:tr w14:paraId="01F350AE">
        <w:tblPrEx>
          <w:tblCellMar>
            <w:top w:w="0" w:type="dxa"/>
            <w:left w:w="108" w:type="dxa"/>
            <w:bottom w:w="0" w:type="dxa"/>
            <w:right w:w="108" w:type="dxa"/>
          </w:tblCellMar>
        </w:tblPrEx>
        <w:trPr>
          <w:trHeight w:val="38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072016">
            <w:pPr>
              <w:pStyle w:val="4"/>
              <w:bidi w:val="0"/>
              <w:rPr>
                <w:rFonts w:hint="eastAsia"/>
              </w:rPr>
            </w:pPr>
            <w:r>
              <w:rPr>
                <w:rFonts w:hint="eastAsia"/>
              </w:rPr>
              <w:t>8</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032997">
            <w:pPr>
              <w:pStyle w:val="4"/>
              <w:bidi w:val="0"/>
              <w:rPr>
                <w:rFonts w:hint="eastAsia"/>
              </w:rPr>
            </w:pPr>
            <w:r>
              <w:rPr>
                <w:rFonts w:hint="eastAsia"/>
              </w:rPr>
              <w:t>参保人数</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21AA192F">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C63E4A8">
            <w:pPr>
              <w:pStyle w:val="4"/>
              <w:bidi w:val="0"/>
              <w:rPr>
                <w:rFonts w:hint="eastAsia"/>
              </w:rPr>
            </w:pPr>
            <w:r>
              <w:rPr>
                <w:rFonts w:hint="eastAsia"/>
              </w:rPr>
              <w:t>填写实际参保人数</w:t>
            </w:r>
          </w:p>
        </w:tc>
      </w:tr>
      <w:tr w14:paraId="5783F9FF">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CB6A6F">
            <w:pPr>
              <w:pStyle w:val="4"/>
              <w:bidi w:val="0"/>
              <w:rPr>
                <w:rFonts w:hint="eastAsia"/>
              </w:rPr>
            </w:pPr>
            <w:r>
              <w:rPr>
                <w:rFonts w:hint="eastAsia"/>
              </w:rPr>
              <w:t>9</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761B88">
            <w:pPr>
              <w:pStyle w:val="4"/>
              <w:bidi w:val="0"/>
              <w:rPr>
                <w:rFonts w:hint="eastAsia"/>
              </w:rPr>
            </w:pPr>
            <w:r>
              <w:rPr>
                <w:rFonts w:hint="eastAsia"/>
              </w:rPr>
              <w:t>纳税人资质</w:t>
            </w:r>
          </w:p>
        </w:tc>
        <w:tc>
          <w:tcPr>
            <w:tcW w:w="1871" w:type="pct"/>
            <w:tcBorders>
              <w:top w:val="single" w:color="000000" w:sz="4" w:space="0"/>
              <w:left w:val="single" w:color="000000" w:sz="4" w:space="0"/>
              <w:bottom w:val="single" w:color="000000" w:sz="4" w:space="0"/>
              <w:right w:val="single" w:color="000000" w:sz="4" w:space="0"/>
            </w:tcBorders>
            <w:noWrap/>
            <w:vAlign w:val="center"/>
          </w:tcPr>
          <w:p w14:paraId="46E331B9">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7CE415E7">
            <w:pPr>
              <w:pStyle w:val="4"/>
              <w:bidi w:val="0"/>
              <w:rPr>
                <w:rFonts w:hint="eastAsia"/>
              </w:rPr>
            </w:pPr>
            <w:r>
              <w:rPr>
                <w:rFonts w:hint="eastAsia"/>
              </w:rPr>
              <w:t>填写一般纳税人/小规模纳税人/其他</w:t>
            </w:r>
          </w:p>
        </w:tc>
      </w:tr>
      <w:tr w14:paraId="238C1BBD">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978423">
            <w:pPr>
              <w:pStyle w:val="4"/>
              <w:bidi w:val="0"/>
              <w:rPr>
                <w:rFonts w:hint="eastAsia"/>
              </w:rPr>
            </w:pPr>
            <w:r>
              <w:rPr>
                <w:rFonts w:hint="eastAsia"/>
              </w:rPr>
              <w:t>10</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1F430">
            <w:pPr>
              <w:pStyle w:val="4"/>
              <w:bidi w:val="0"/>
              <w:rPr>
                <w:rFonts w:hint="eastAsia"/>
              </w:rPr>
            </w:pPr>
            <w:r>
              <w:rPr>
                <w:rFonts w:hint="eastAsia"/>
              </w:rPr>
              <w:t>授权委托书、被委托人</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6E3A4887">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42D0E52E">
            <w:pPr>
              <w:pStyle w:val="4"/>
              <w:bidi w:val="0"/>
              <w:rPr>
                <w:rFonts w:hint="eastAsia"/>
              </w:rPr>
            </w:pPr>
            <w:r>
              <w:rPr>
                <w:rFonts w:hint="eastAsia"/>
              </w:rPr>
              <w:t>填写有/无，模板见下文</w:t>
            </w:r>
          </w:p>
        </w:tc>
      </w:tr>
      <w:tr w14:paraId="6E5A77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7CFBD">
            <w:pPr>
              <w:pStyle w:val="4"/>
              <w:bidi w:val="0"/>
              <w:rPr>
                <w:rFonts w:hint="eastAsia"/>
              </w:rPr>
            </w:pPr>
            <w:r>
              <w:rPr>
                <w:rFonts w:hint="eastAsia"/>
              </w:rPr>
              <w:t>11</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2C6F5">
            <w:pPr>
              <w:pStyle w:val="4"/>
              <w:bidi w:val="0"/>
              <w:rPr>
                <w:rFonts w:hint="eastAsia"/>
              </w:rPr>
            </w:pPr>
            <w:r>
              <w:rPr>
                <w:rFonts w:hint="eastAsia"/>
              </w:rPr>
              <w:t>是否为初次合作</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9F7A334">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6624DD9">
            <w:pPr>
              <w:pStyle w:val="4"/>
              <w:bidi w:val="0"/>
              <w:rPr>
                <w:rFonts w:hint="eastAsia"/>
              </w:rPr>
            </w:pPr>
            <w:r>
              <w:rPr>
                <w:rFonts w:hint="eastAsia"/>
              </w:rPr>
              <w:t>填写是/否。若否，填写与招标人的主要合作项目内容、时间、金额等信息</w:t>
            </w:r>
          </w:p>
        </w:tc>
      </w:tr>
      <w:tr w14:paraId="28E61693">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F55F5">
            <w:pPr>
              <w:pStyle w:val="4"/>
              <w:bidi w:val="0"/>
              <w:rPr>
                <w:rFonts w:hint="eastAsia"/>
              </w:rPr>
            </w:pPr>
            <w:r>
              <w:rPr>
                <w:rFonts w:hint="eastAsia"/>
              </w:rPr>
              <w:t>12</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26433">
            <w:pPr>
              <w:pStyle w:val="4"/>
              <w:bidi w:val="0"/>
              <w:rPr>
                <w:rFonts w:hint="eastAsia"/>
              </w:rPr>
            </w:pPr>
            <w:r>
              <w:rPr>
                <w:rFonts w:hint="eastAsia"/>
              </w:rPr>
              <w:t>业绩证明资料</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9CCEE7B">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F897800">
            <w:pPr>
              <w:pStyle w:val="4"/>
              <w:bidi w:val="0"/>
              <w:rPr>
                <w:rFonts w:hint="eastAsia"/>
              </w:rPr>
            </w:pPr>
            <w:r>
              <w:rPr>
                <w:rFonts w:hint="eastAsia"/>
              </w:rPr>
              <w:t>按招标公告资格预审要求填写，如：合同X份，每份合同金额X万以上</w:t>
            </w:r>
          </w:p>
        </w:tc>
      </w:tr>
      <w:tr w14:paraId="06C4B322">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20449">
            <w:pPr>
              <w:pStyle w:val="4"/>
              <w:bidi w:val="0"/>
              <w:rPr>
                <w:rFonts w:hint="eastAsia"/>
              </w:rPr>
            </w:pPr>
            <w:r>
              <w:rPr>
                <w:rFonts w:hint="eastAsia"/>
              </w:rPr>
              <w:t>13</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47EBE8">
            <w:pPr>
              <w:pStyle w:val="4"/>
              <w:bidi w:val="0"/>
              <w:rPr>
                <w:rFonts w:hint="eastAsia"/>
              </w:rPr>
            </w:pPr>
            <w:r>
              <w:rPr>
                <w:rFonts w:hint="eastAsia"/>
              </w:rPr>
              <w:t>财务状况</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2E3D9EE">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977E1B9">
            <w:pPr>
              <w:pStyle w:val="4"/>
              <w:bidi w:val="0"/>
              <w:rPr>
                <w:rFonts w:hint="eastAsia"/>
              </w:rPr>
            </w:pPr>
            <w:r>
              <w:rPr>
                <w:rFonts w:hint="eastAsia"/>
              </w:rPr>
              <w:t>填写已提供/未提供，模板见下文</w:t>
            </w:r>
          </w:p>
        </w:tc>
      </w:tr>
      <w:tr w14:paraId="286C7A1F">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C6C745">
            <w:pPr>
              <w:pStyle w:val="4"/>
              <w:bidi w:val="0"/>
              <w:rPr>
                <w:rFonts w:hint="eastAsia"/>
              </w:rPr>
            </w:pPr>
            <w:r>
              <w:rPr>
                <w:rFonts w:hint="eastAsia"/>
              </w:rPr>
              <w:t>14</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4BE31A">
            <w:pPr>
              <w:pStyle w:val="4"/>
              <w:bidi w:val="0"/>
              <w:rPr>
                <w:rFonts w:hint="eastAsia"/>
              </w:rPr>
            </w:pPr>
            <w:r>
              <w:rPr>
                <w:rFonts w:hint="eastAsia"/>
              </w:rPr>
              <w:t>本项目不接受挂靠、分包、转包、联合体单位参与投标承诺书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4281FEFE">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1600AD7B">
            <w:pPr>
              <w:pStyle w:val="4"/>
              <w:bidi w:val="0"/>
              <w:rPr>
                <w:rFonts w:hint="eastAsia"/>
              </w:rPr>
            </w:pPr>
            <w:r>
              <w:rPr>
                <w:rFonts w:hint="eastAsia"/>
              </w:rPr>
              <w:t>填写已提供/未提供，模板见下文</w:t>
            </w:r>
          </w:p>
        </w:tc>
      </w:tr>
      <w:tr w14:paraId="777739C3">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875C47">
            <w:pPr>
              <w:pStyle w:val="4"/>
              <w:bidi w:val="0"/>
              <w:rPr>
                <w:rFonts w:hint="eastAsia"/>
              </w:rPr>
            </w:pPr>
            <w:r>
              <w:rPr>
                <w:rFonts w:hint="eastAsia"/>
              </w:rPr>
              <w:t>15</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50E131">
            <w:pPr>
              <w:pStyle w:val="4"/>
              <w:bidi w:val="0"/>
              <w:rPr>
                <w:rFonts w:hint="eastAsia"/>
              </w:rPr>
            </w:pPr>
            <w:r>
              <w:rPr>
                <w:rFonts w:hint="eastAsia"/>
              </w:rPr>
              <w:t>诚信度</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0814843B">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0FDB91F8">
            <w:pPr>
              <w:pStyle w:val="4"/>
              <w:bidi w:val="0"/>
              <w:rPr>
                <w:rFonts w:hint="eastAsia"/>
              </w:rPr>
            </w:pPr>
            <w:r>
              <w:rPr>
                <w:rFonts w:hint="eastAsia"/>
              </w:rPr>
              <w:t>填写是/非失信主体</w:t>
            </w:r>
          </w:p>
        </w:tc>
      </w:tr>
      <w:tr w14:paraId="0B54B86A">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31C64A">
            <w:pPr>
              <w:pStyle w:val="4"/>
              <w:bidi w:val="0"/>
              <w:rPr>
                <w:rFonts w:hint="eastAsia"/>
              </w:rPr>
            </w:pPr>
            <w:r>
              <w:rPr>
                <w:rFonts w:hint="eastAsia"/>
              </w:rPr>
              <w:t>16</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051990">
            <w:pPr>
              <w:pStyle w:val="4"/>
              <w:bidi w:val="0"/>
              <w:rPr>
                <w:rFonts w:hint="eastAsia"/>
              </w:rPr>
            </w:pPr>
            <w:r>
              <w:rPr>
                <w:rFonts w:hint="eastAsia"/>
              </w:rPr>
              <w:t>关联公司</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10085EA">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36DF98E8">
            <w:pPr>
              <w:pStyle w:val="4"/>
              <w:bidi w:val="0"/>
              <w:rPr>
                <w:rFonts w:hint="eastAsia"/>
              </w:rPr>
            </w:pPr>
            <w:r>
              <w:rPr>
                <w:rFonts w:hint="eastAsia"/>
              </w:rPr>
              <w:t>填写所有关联公司名称</w:t>
            </w:r>
          </w:p>
        </w:tc>
      </w:tr>
      <w:tr w14:paraId="4A1A899F">
        <w:tblPrEx>
          <w:tblCellMar>
            <w:top w:w="0" w:type="dxa"/>
            <w:left w:w="108" w:type="dxa"/>
            <w:bottom w:w="0" w:type="dxa"/>
            <w:right w:w="108" w:type="dxa"/>
          </w:tblCellMar>
        </w:tblPrEx>
        <w:trPr>
          <w:trHeight w:val="44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1E665">
            <w:pPr>
              <w:pStyle w:val="4"/>
              <w:bidi w:val="0"/>
              <w:rPr>
                <w:rFonts w:hint="eastAsia"/>
              </w:rPr>
            </w:pPr>
            <w:r>
              <w:rPr>
                <w:rFonts w:hint="eastAsia"/>
              </w:rPr>
              <w:t>17</w:t>
            </w:r>
          </w:p>
        </w:tc>
        <w:tc>
          <w:tcPr>
            <w:tcW w:w="157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A3FFAE">
            <w:pPr>
              <w:pStyle w:val="4"/>
              <w:bidi w:val="0"/>
              <w:rPr>
                <w:rFonts w:hint="eastAsia"/>
              </w:rPr>
            </w:pPr>
            <w:r>
              <w:rPr>
                <w:rFonts w:hint="eastAsia"/>
              </w:rPr>
              <w:t>其他有必要的条件</w:t>
            </w:r>
          </w:p>
        </w:tc>
        <w:tc>
          <w:tcPr>
            <w:tcW w:w="1871" w:type="pct"/>
            <w:tcBorders>
              <w:top w:val="single" w:color="000000" w:sz="4" w:space="0"/>
              <w:left w:val="single" w:color="000000" w:sz="4" w:space="0"/>
              <w:bottom w:val="single" w:color="000000" w:sz="4" w:space="0"/>
              <w:right w:val="single" w:color="000000" w:sz="4" w:space="0"/>
            </w:tcBorders>
            <w:noWrap w:val="0"/>
            <w:vAlign w:val="center"/>
          </w:tcPr>
          <w:p w14:paraId="1FE11180">
            <w:pPr>
              <w:pStyle w:val="4"/>
              <w:bidi w:val="0"/>
              <w:rPr>
                <w:rFonts w:hint="eastAsia"/>
              </w:rPr>
            </w:pPr>
          </w:p>
        </w:tc>
        <w:tc>
          <w:tcPr>
            <w:tcW w:w="1299" w:type="pct"/>
            <w:tcBorders>
              <w:top w:val="single" w:color="000000" w:sz="4" w:space="0"/>
              <w:left w:val="single" w:color="000000" w:sz="4" w:space="0"/>
              <w:bottom w:val="single" w:color="000000" w:sz="4" w:space="0"/>
              <w:right w:val="single" w:color="000000" w:sz="4" w:space="0"/>
            </w:tcBorders>
            <w:noWrap w:val="0"/>
            <w:vAlign w:val="center"/>
          </w:tcPr>
          <w:p w14:paraId="53DB8BA6">
            <w:pPr>
              <w:pStyle w:val="4"/>
              <w:bidi w:val="0"/>
              <w:rPr>
                <w:rFonts w:hint="eastAsia"/>
              </w:rPr>
            </w:pPr>
            <w:r>
              <w:rPr>
                <w:rFonts w:hint="eastAsia"/>
              </w:rPr>
              <w:t>（如有）</w:t>
            </w:r>
          </w:p>
        </w:tc>
      </w:tr>
    </w:tbl>
    <w:p w14:paraId="716C2929">
      <w:pPr>
        <w:rPr>
          <w:rFonts w:hint="eastAsia" w:ascii="宋体" w:hAnsi="宋体" w:eastAsia="宋体" w:cs="宋体"/>
          <w:color w:val="auto"/>
        </w:rPr>
      </w:pPr>
      <w:bookmarkStart w:id="1" w:name="_Toc31482"/>
    </w:p>
    <w:p w14:paraId="7144D6FD">
      <w:pPr>
        <w:rPr>
          <w:rFonts w:hint="eastAsia" w:ascii="宋体" w:hAnsi="宋体" w:eastAsia="宋体" w:cs="宋体"/>
          <w:color w:val="auto"/>
        </w:rPr>
      </w:pPr>
    </w:p>
    <w:p w14:paraId="652F2ECE">
      <w:pPr>
        <w:rPr>
          <w:rFonts w:hint="eastAsia" w:ascii="宋体" w:hAnsi="宋体" w:eastAsia="宋体" w:cs="宋体"/>
          <w:color w:val="auto"/>
        </w:rPr>
      </w:pPr>
    </w:p>
    <w:p w14:paraId="2B597AF4">
      <w:pPr>
        <w:rPr>
          <w:rFonts w:hint="eastAsia" w:ascii="宋体" w:hAnsi="宋体" w:eastAsia="宋体" w:cs="宋体"/>
          <w:color w:val="auto"/>
        </w:rPr>
      </w:pPr>
    </w:p>
    <w:p w14:paraId="6F346951">
      <w:pPr>
        <w:rPr>
          <w:rFonts w:hint="eastAsia" w:ascii="宋体" w:hAnsi="宋体" w:eastAsia="宋体" w:cs="宋体"/>
          <w:color w:val="auto"/>
        </w:rPr>
      </w:pPr>
    </w:p>
    <w:p w14:paraId="55FF3F9F">
      <w:pPr>
        <w:rPr>
          <w:rFonts w:hint="eastAsia" w:ascii="宋体" w:hAnsi="宋体" w:eastAsia="宋体" w:cs="宋体"/>
          <w:color w:val="auto"/>
        </w:rPr>
      </w:pPr>
    </w:p>
    <w:p w14:paraId="39E086AB">
      <w:pPr>
        <w:rPr>
          <w:rFonts w:hint="eastAsia" w:ascii="宋体" w:hAnsi="宋体" w:eastAsia="宋体" w:cs="宋体"/>
          <w:color w:val="auto"/>
        </w:rPr>
      </w:pPr>
    </w:p>
    <w:p w14:paraId="2E2F5B34">
      <w:pPr>
        <w:rPr>
          <w:rFonts w:hint="eastAsia" w:ascii="宋体" w:hAnsi="宋体" w:eastAsia="宋体" w:cs="宋体"/>
          <w:color w:val="auto"/>
        </w:rPr>
      </w:pPr>
    </w:p>
    <w:bookmarkEnd w:id="1"/>
    <w:p w14:paraId="36FC109D">
      <w:pPr>
        <w:numPr>
          <w:ilvl w:val="0"/>
          <w:numId w:val="1"/>
        </w:numPr>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企业资质</w:t>
      </w:r>
    </w:p>
    <w:p w14:paraId="2C5898F6">
      <w:pPr>
        <w:pStyle w:val="4"/>
        <w:numPr>
          <w:ilvl w:val="0"/>
          <w:numId w:val="0"/>
        </w:numPr>
        <w:bidi w:val="0"/>
        <w:ind w:firstLine="480" w:firstLineChars="200"/>
        <w:rPr>
          <w:rFonts w:hint="eastAsia" w:eastAsiaTheme="minorEastAsia"/>
          <w:sz w:val="24"/>
          <w:szCs w:val="24"/>
          <w:lang w:eastAsia="zh-CN"/>
        </w:rPr>
      </w:pPr>
      <w:r>
        <w:rPr>
          <w:rFonts w:hint="eastAsia"/>
          <w:sz w:val="24"/>
          <w:szCs w:val="24"/>
          <w:lang w:val="en-US" w:eastAsia="zh-CN"/>
        </w:rPr>
        <w:t>1、</w:t>
      </w:r>
      <w:r>
        <w:rPr>
          <w:rFonts w:hint="eastAsia"/>
          <w:sz w:val="24"/>
          <w:szCs w:val="24"/>
        </w:rPr>
        <w:t>须提</w:t>
      </w:r>
      <w:r>
        <w:rPr>
          <w:rFonts w:hint="eastAsia"/>
          <w:sz w:val="24"/>
          <w:szCs w:val="24"/>
          <w:lang w:val="en-US" w:eastAsia="zh-CN"/>
        </w:rPr>
        <w:t>企业</w:t>
      </w:r>
      <w:r>
        <w:rPr>
          <w:rFonts w:hint="eastAsia"/>
          <w:sz w:val="24"/>
          <w:szCs w:val="24"/>
        </w:rPr>
        <w:t>营业执照</w:t>
      </w:r>
      <w:r>
        <w:rPr>
          <w:rFonts w:hint="eastAsia"/>
          <w:sz w:val="24"/>
          <w:szCs w:val="24"/>
          <w:lang w:eastAsia="zh-CN"/>
        </w:rPr>
        <w:t>。</w:t>
      </w:r>
    </w:p>
    <w:p w14:paraId="7DE03503">
      <w:pPr>
        <w:pStyle w:val="4"/>
        <w:numPr>
          <w:ilvl w:val="0"/>
          <w:numId w:val="0"/>
        </w:numPr>
        <w:bidi w:val="0"/>
        <w:ind w:firstLine="480" w:firstLineChars="200"/>
        <w:rPr>
          <w:rFonts w:hint="default" w:eastAsiaTheme="minorEastAsia"/>
          <w:sz w:val="24"/>
          <w:szCs w:val="24"/>
          <w:lang w:val="en-US" w:eastAsia="zh-CN"/>
        </w:rPr>
      </w:pPr>
      <w:r>
        <w:rPr>
          <w:rFonts w:hint="eastAsia"/>
          <w:sz w:val="24"/>
          <w:szCs w:val="24"/>
          <w:lang w:val="en-US" w:eastAsia="zh-CN"/>
        </w:rPr>
        <w:t>2、</w:t>
      </w:r>
      <w:r>
        <w:rPr>
          <w:rFonts w:hint="eastAsia"/>
          <w:sz w:val="24"/>
          <w:szCs w:val="24"/>
        </w:rPr>
        <w:t>在四川省固体废物环境管理信息系统</w:t>
      </w:r>
      <w:r>
        <w:rPr>
          <w:rFonts w:hint="eastAsia"/>
          <w:sz w:val="24"/>
          <w:szCs w:val="24"/>
          <w:lang w:eastAsia="zh-CN"/>
        </w:rPr>
        <w:t>（</w:t>
      </w:r>
      <w:r>
        <w:rPr>
          <w:rFonts w:hint="eastAsia"/>
          <w:sz w:val="24"/>
          <w:szCs w:val="24"/>
        </w:rPr>
        <w:t>https://rzsc.sczwfw.gov.cn</w:t>
      </w:r>
      <w:r>
        <w:rPr>
          <w:rFonts w:hint="eastAsia"/>
          <w:sz w:val="24"/>
          <w:szCs w:val="24"/>
          <w:lang w:eastAsia="zh-CN"/>
        </w:rPr>
        <w:t>）</w:t>
      </w:r>
      <w:r>
        <w:rPr>
          <w:rFonts w:hint="eastAsia"/>
          <w:sz w:val="24"/>
          <w:szCs w:val="24"/>
        </w:rPr>
        <w:t>完成再生资源回收单位角色注册</w:t>
      </w:r>
      <w:r>
        <w:rPr>
          <w:rFonts w:hint="eastAsia"/>
          <w:sz w:val="24"/>
          <w:szCs w:val="24"/>
          <w:lang w:val="en-US" w:eastAsia="zh-CN"/>
        </w:rPr>
        <w:t>证明资料。</w:t>
      </w:r>
      <w:r>
        <w:rPr>
          <w:rFonts w:hint="eastAsia" w:ascii="宋体" w:hAnsi="宋体" w:eastAsia="宋体" w:cs="宋体"/>
          <w:color w:val="auto"/>
          <w:sz w:val="24"/>
          <w:lang w:bidi="en-US"/>
        </w:rPr>
        <w:t>（如第三方网站截图、其他证明）</w:t>
      </w:r>
    </w:p>
    <w:p w14:paraId="08AFC23E">
      <w:pPr>
        <w:pStyle w:val="3"/>
        <w:numPr>
          <w:ilvl w:val="0"/>
          <w:numId w:val="0"/>
        </w:numPr>
        <w:rPr>
          <w:rFonts w:hint="eastAsia" w:ascii="宋体" w:hAnsi="宋体" w:eastAsia="宋体" w:cs="宋体"/>
          <w:b w:val="0"/>
          <w:bCs w:val="0"/>
          <w:color w:val="auto"/>
          <w:sz w:val="22"/>
          <w:szCs w:val="22"/>
        </w:rPr>
      </w:pPr>
      <w:bookmarkStart w:id="2" w:name="_Toc26155"/>
      <w:r>
        <w:rPr>
          <w:rFonts w:hint="eastAsia" w:ascii="宋体" w:hAnsi="宋体" w:cs="宋体"/>
          <w:b w:val="0"/>
          <w:bCs w:val="0"/>
          <w:color w:val="auto"/>
          <w:sz w:val="22"/>
          <w:szCs w:val="22"/>
          <w:lang w:val="en-US" w:eastAsia="zh-CN"/>
        </w:rPr>
        <w:t>二</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投标授权委托书</w:t>
      </w:r>
      <w:bookmarkEnd w:id="2"/>
    </w:p>
    <w:p w14:paraId="78BEE047">
      <w:pPr>
        <w:adjustRightInd w:val="0"/>
        <w:snapToGrid w:val="0"/>
        <w:spacing w:line="360" w:lineRule="auto"/>
        <w:jc w:val="center"/>
        <w:rPr>
          <w:rFonts w:hint="eastAsia" w:ascii="宋体" w:hAnsi="宋体" w:eastAsia="宋体" w:cs="宋体"/>
          <w:b/>
          <w:color w:val="auto"/>
          <w:sz w:val="24"/>
          <w:lang w:bidi="en-US"/>
        </w:rPr>
      </w:pPr>
      <w:r>
        <w:rPr>
          <w:rFonts w:hint="eastAsia" w:ascii="宋体" w:hAnsi="宋体" w:eastAsia="宋体" w:cs="宋体"/>
          <w:b/>
          <w:color w:val="auto"/>
          <w:sz w:val="24"/>
          <w:lang w:bidi="en-US"/>
        </w:rPr>
        <w:t>投标授权委托书</w:t>
      </w:r>
    </w:p>
    <w:p w14:paraId="068CCF95">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本人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（姓名）系</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（投标人名称）的法定代表人，现委托本单位人员</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w:t>
      </w:r>
      <w:r>
        <w:rPr>
          <w:rFonts w:hint="eastAsia" w:ascii="宋体" w:hAnsi="宋体" w:eastAsia="宋体" w:cs="宋体"/>
          <w:color w:val="auto"/>
          <w:sz w:val="24"/>
          <w:lang w:val="en-US" w:eastAsia="zh-CN" w:bidi="en-US"/>
        </w:rPr>
        <w:t>单位职务</w:t>
      </w:r>
      <w:r>
        <w:rPr>
          <w:rFonts w:hint="eastAsia" w:ascii="宋体" w:hAnsi="宋体" w:eastAsia="宋体" w:cs="宋体"/>
          <w:color w:val="auto"/>
          <w:sz w:val="24"/>
          <w:lang w:bidi="en-US"/>
        </w:rPr>
        <w:t>）</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（姓名）为我方代理人。代理人以我方名义签署、澄清、说明、补正、递交、撤回、修改</w:t>
      </w:r>
      <w:r>
        <w:rPr>
          <w:rFonts w:hint="eastAsia" w:ascii="宋体" w:hAnsi="宋体" w:eastAsia="宋体" w:cs="宋体"/>
          <w:color w:val="auto"/>
          <w:sz w:val="24"/>
          <w:u w:val="single"/>
          <w:lang w:bidi="en-US"/>
        </w:rPr>
        <w:t>（项目名称）</w:t>
      </w:r>
      <w:r>
        <w:rPr>
          <w:rFonts w:hint="eastAsia" w:ascii="宋体" w:hAnsi="宋体" w:eastAsia="宋体" w:cs="宋体"/>
          <w:color w:val="auto"/>
          <w:sz w:val="24"/>
          <w:lang w:bidi="en-US"/>
        </w:rPr>
        <w:t>投标文件，签订合同和处理有关事宜（向有关行政监督部门投诉另行授权），其法律后果由我方承担。</w:t>
      </w:r>
    </w:p>
    <w:p w14:paraId="1950C948">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委托期限：自本授权委托书签署日起至投标有效期结束止</w:t>
      </w:r>
    </w:p>
    <w:p w14:paraId="5C563650">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代理人无权转让委托。</w:t>
      </w:r>
    </w:p>
    <w:p w14:paraId="2490238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附：（1）法定代表人身份证明书（格式后附）。</w:t>
      </w:r>
    </w:p>
    <w:p w14:paraId="47E4F8B0">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（2）法定代表人身份证复印件。</w:t>
      </w:r>
    </w:p>
    <w:p w14:paraId="15D24A7A">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（3）委托代理人身份证复印件。</w:t>
      </w:r>
    </w:p>
    <w:p w14:paraId="09981115">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投标人：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w:t>
      </w:r>
      <w:r>
        <w:rPr>
          <w:rFonts w:hint="eastAsia" w:ascii="宋体" w:hAnsi="宋体" w:eastAsia="宋体" w:cs="宋体"/>
          <w:color w:val="auto"/>
          <w:sz w:val="24"/>
          <w:lang w:val="en-US" w:eastAsia="zh-CN" w:bidi="en-US"/>
        </w:rPr>
        <w:t>单位名称</w:t>
      </w:r>
      <w:r>
        <w:rPr>
          <w:rFonts w:hint="eastAsia" w:ascii="宋体" w:hAnsi="宋体" w:eastAsia="宋体" w:cs="宋体"/>
          <w:color w:val="auto"/>
          <w:sz w:val="24"/>
          <w:lang w:bidi="en-US"/>
        </w:rPr>
        <w:t>+公章）</w:t>
      </w:r>
    </w:p>
    <w:p w14:paraId="13084DC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法定代表人：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（签字）</w:t>
      </w:r>
    </w:p>
    <w:p w14:paraId="6F2B6713">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委托代理人：</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（签字）</w:t>
      </w:r>
    </w:p>
    <w:p w14:paraId="004DCC42">
      <w:pPr>
        <w:tabs>
          <w:tab w:val="right" w:leader="dot" w:pos="9471"/>
        </w:tabs>
        <w:adjustRightInd w:val="0"/>
        <w:snapToGrid w:val="0"/>
        <w:spacing w:line="360" w:lineRule="auto"/>
        <w:ind w:firstLine="2692" w:firstLineChars="1122"/>
        <w:rPr>
          <w:rFonts w:hint="eastAsia" w:ascii="宋体" w:hAnsi="宋体" w:eastAsia="宋体" w:cs="宋体"/>
          <w:color w:val="auto"/>
          <w:sz w:val="24"/>
          <w:u w:val="single"/>
          <w:lang w:bidi="en-US"/>
        </w:rPr>
      </w:pPr>
      <w:r>
        <w:rPr>
          <w:rFonts w:hint="eastAsia" w:ascii="宋体" w:hAnsi="宋体" w:eastAsia="宋体" w:cs="宋体"/>
          <w:color w:val="auto"/>
          <w:sz w:val="24"/>
          <w:lang w:bidi="en-US"/>
        </w:rPr>
        <w:t>移动电话：</w:t>
      </w:r>
      <w:r>
        <w:rPr>
          <w:rFonts w:hint="eastAsia" w:ascii="宋体" w:hAnsi="宋体" w:eastAsia="宋体" w:cs="宋体"/>
          <w:color w:val="auto"/>
          <w:sz w:val="24"/>
          <w:u w:val="single"/>
          <w:lang w:bidi="en-US"/>
        </w:rPr>
        <w:t xml:space="preserve">               </w:t>
      </w:r>
    </w:p>
    <w:p w14:paraId="45D8E96F">
      <w:pPr>
        <w:pStyle w:val="2"/>
        <w:tabs>
          <w:tab w:val="left" w:pos="1260"/>
          <w:tab w:val="right" w:leader="dot" w:pos="9117"/>
          <w:tab w:val="clear" w:pos="840"/>
          <w:tab w:val="clear" w:pos="9061"/>
        </w:tabs>
        <w:rPr>
          <w:rFonts w:hint="eastAsia" w:ascii="宋体" w:hAnsi="宋体" w:eastAsia="宋体" w:cs="宋体"/>
          <w:color w:val="auto"/>
          <w:u w:val="single"/>
        </w:rPr>
      </w:pPr>
      <w:r>
        <w:rPr>
          <w:rFonts w:hint="eastAsia" w:ascii="宋体" w:hAnsi="宋体" w:eastAsia="宋体" w:cs="宋体"/>
          <w:color w:val="auto"/>
        </w:rPr>
        <w:t xml:space="preserve">                          </w:t>
      </w:r>
      <w:r>
        <w:rPr>
          <w:rFonts w:hint="eastAsia" w:ascii="宋体" w:hAnsi="宋体" w:eastAsia="宋体" w:cs="宋体"/>
          <w:color w:val="auto"/>
          <w:sz w:val="24"/>
          <w:lang w:bidi="en-US"/>
        </w:rPr>
        <w:t>委托代理人邮箱：</w:t>
      </w:r>
      <w:r>
        <w:rPr>
          <w:rFonts w:hint="eastAsia" w:ascii="宋体" w:hAnsi="宋体" w:eastAsia="宋体" w:cs="宋体"/>
          <w:color w:val="auto"/>
          <w:sz w:val="24"/>
          <w:u w:val="single"/>
          <w:lang w:bidi="en-US"/>
        </w:rPr>
        <w:t xml:space="preserve">           </w:t>
      </w:r>
    </w:p>
    <w:p w14:paraId="3649F3AD">
      <w:pPr>
        <w:tabs>
          <w:tab w:val="right" w:leader="dot" w:pos="9471"/>
        </w:tabs>
        <w:adjustRightInd w:val="0"/>
        <w:snapToGrid w:val="0"/>
        <w:spacing w:line="360" w:lineRule="auto"/>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年    月   日</w:t>
      </w:r>
    </w:p>
    <w:p w14:paraId="1AF65778">
      <w:pPr>
        <w:tabs>
          <w:tab w:val="right" w:leader="dot" w:pos="9471"/>
        </w:tabs>
        <w:adjustRightInd w:val="0"/>
        <w:snapToGrid w:val="0"/>
        <w:spacing w:line="360" w:lineRule="auto"/>
        <w:rPr>
          <w:rFonts w:hint="eastAsia" w:ascii="宋体" w:hAnsi="宋体" w:eastAsia="宋体" w:cs="宋体"/>
          <w:color w:val="auto"/>
          <w:sz w:val="24"/>
          <w:lang w:bidi="en-US"/>
        </w:rPr>
      </w:pPr>
    </w:p>
    <w:p w14:paraId="7B26ACA9">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注：法定代表人亲自投标时，无需提供此授权委托书，但应提供法定代表人身份证明原件和法定代表人身份证复印件。</w:t>
      </w:r>
    </w:p>
    <w:p w14:paraId="22AFE38A">
      <w:pPr>
        <w:rPr>
          <w:rFonts w:hint="eastAsia" w:ascii="宋体" w:hAnsi="宋体" w:eastAsia="宋体" w:cs="宋体"/>
          <w:color w:val="auto"/>
          <w:lang w:bidi="en-US"/>
        </w:rPr>
      </w:pPr>
    </w:p>
    <w:p w14:paraId="598E85FD">
      <w:pPr>
        <w:adjustRightInd w:val="0"/>
        <w:snapToGrid w:val="0"/>
        <w:spacing w:line="360" w:lineRule="auto"/>
        <w:jc w:val="center"/>
        <w:rPr>
          <w:rFonts w:hint="eastAsia" w:ascii="宋体" w:hAnsi="宋体" w:eastAsia="宋体" w:cs="宋体"/>
          <w:b/>
          <w:color w:val="auto"/>
          <w:sz w:val="24"/>
          <w:lang w:bidi="en-US"/>
        </w:rPr>
      </w:pPr>
    </w:p>
    <w:p w14:paraId="0A2242C2">
      <w:pPr>
        <w:adjustRightInd w:val="0"/>
        <w:snapToGrid w:val="0"/>
        <w:spacing w:line="360" w:lineRule="auto"/>
        <w:jc w:val="center"/>
        <w:rPr>
          <w:rFonts w:hint="eastAsia" w:ascii="宋体" w:hAnsi="宋体" w:eastAsia="宋体" w:cs="宋体"/>
          <w:b/>
          <w:color w:val="auto"/>
          <w:sz w:val="24"/>
          <w:lang w:bidi="en-US"/>
        </w:rPr>
      </w:pPr>
      <w:r>
        <w:rPr>
          <w:rFonts w:hint="eastAsia" w:ascii="宋体" w:hAnsi="宋体" w:eastAsia="宋体" w:cs="宋体"/>
          <w:b/>
          <w:color w:val="auto"/>
          <w:sz w:val="24"/>
          <w:lang w:bidi="en-US"/>
        </w:rPr>
        <w:t>法定代表人身份证明书</w:t>
      </w:r>
    </w:p>
    <w:p w14:paraId="130EB5D8">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p>
    <w:p w14:paraId="22F9B534">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p>
    <w:p w14:paraId="49FCC0D9">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投标人名称：</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u w:val="none"/>
          <w:lang w:bidi="en-US"/>
        </w:rPr>
        <w:t>，</w:t>
      </w:r>
      <w:r>
        <w:rPr>
          <w:rFonts w:hint="eastAsia" w:ascii="宋体" w:hAnsi="宋体" w:eastAsia="宋体" w:cs="宋体"/>
          <w:color w:val="auto"/>
          <w:sz w:val="24"/>
          <w:lang w:bidi="en-US"/>
        </w:rPr>
        <w:t>单位性质：</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，营业地址：</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，成立时间：</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年</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月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日，经营期限：</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w:t>
      </w:r>
    </w:p>
    <w:p w14:paraId="54A59E46">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姓名：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系 </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（投标人名称）的法定代表人（ 职务：</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电话：</w:t>
      </w:r>
      <w:r>
        <w:rPr>
          <w:rFonts w:hint="eastAsia" w:ascii="宋体" w:hAnsi="宋体" w:eastAsia="宋体" w:cs="宋体"/>
          <w:color w:val="auto"/>
          <w:sz w:val="24"/>
          <w:u w:val="single"/>
          <w:lang w:bidi="en-US"/>
        </w:rPr>
        <w:t xml:space="preserve">                       </w:t>
      </w:r>
      <w:r>
        <w:rPr>
          <w:rFonts w:hint="eastAsia" w:ascii="宋体" w:hAnsi="宋体" w:eastAsia="宋体" w:cs="宋体"/>
          <w:color w:val="auto"/>
          <w:sz w:val="24"/>
          <w:lang w:bidi="en-US"/>
        </w:rPr>
        <w:t xml:space="preserve"> ）。</w:t>
      </w:r>
    </w:p>
    <w:p w14:paraId="01FAF357">
      <w:pPr>
        <w:tabs>
          <w:tab w:val="right" w:leader="dot" w:pos="9471"/>
        </w:tabs>
        <w:adjustRightInd w:val="0"/>
        <w:snapToGrid w:val="0"/>
        <w:spacing w:line="360" w:lineRule="auto"/>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特此证明。</w:t>
      </w:r>
    </w:p>
    <w:p w14:paraId="43FD4492">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p>
    <w:p w14:paraId="36C9F035">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r>
        <w:rPr>
          <w:rFonts w:hint="eastAsia" w:ascii="宋体" w:hAnsi="宋体" w:eastAsia="宋体" w:cs="宋体"/>
          <w:color w:val="auto"/>
          <w:sz w:val="24"/>
          <w:lang w:bidi="en-US"/>
        </w:rPr>
        <w:t>投标人：            （公司名+公章）</w:t>
      </w:r>
    </w:p>
    <w:p w14:paraId="3EA244C0">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lang w:bidi="en-US"/>
        </w:rPr>
      </w:pPr>
      <w:r>
        <w:rPr>
          <w:rFonts w:hint="eastAsia" w:ascii="宋体" w:hAnsi="宋体" w:eastAsia="宋体" w:cs="宋体"/>
          <w:color w:val="auto"/>
          <w:sz w:val="24"/>
          <w:lang w:bidi="en-US"/>
        </w:rPr>
        <w:t xml:space="preserve">                               年     月     日</w:t>
      </w:r>
    </w:p>
    <w:p w14:paraId="65BD2EF1">
      <w:pPr>
        <w:rPr>
          <w:rFonts w:hint="eastAsia" w:ascii="宋体" w:hAnsi="宋体" w:eastAsia="宋体" w:cs="宋体"/>
          <w:b/>
          <w:bCs/>
          <w:color w:val="auto"/>
          <w:lang w:bidi="en-US"/>
        </w:rPr>
      </w:pPr>
    </w:p>
    <w:p w14:paraId="7DC948E7">
      <w:pPr>
        <w:rPr>
          <w:rFonts w:hint="eastAsia" w:ascii="宋体" w:hAnsi="宋体" w:eastAsia="宋体" w:cs="宋体"/>
          <w:b/>
          <w:bCs/>
          <w:color w:val="auto"/>
          <w:lang w:bidi="en-US"/>
        </w:rPr>
      </w:pPr>
      <w:r>
        <w:rPr>
          <w:rFonts w:hint="eastAsia" w:ascii="宋体" w:hAnsi="宋体" w:eastAsia="宋体" w:cs="宋体"/>
          <w:b/>
          <w:bCs/>
          <w:color w:val="auto"/>
          <w:lang w:bidi="en-US"/>
        </w:rPr>
        <w:t>法定代表人身份证复印件（正反面）：</w:t>
      </w:r>
    </w:p>
    <w:p w14:paraId="45FCBDFE">
      <w:pPr>
        <w:rPr>
          <w:rFonts w:hint="eastAsia" w:ascii="宋体" w:hAnsi="宋体" w:eastAsia="宋体" w:cs="宋体"/>
          <w:color w:val="auto"/>
          <w:lang w:bidi="en-US"/>
        </w:rPr>
      </w:pPr>
    </w:p>
    <w:p w14:paraId="279C3EC7">
      <w:pPr>
        <w:rPr>
          <w:rFonts w:hint="eastAsia" w:ascii="宋体" w:hAnsi="宋体" w:eastAsia="宋体" w:cs="宋体"/>
          <w:color w:val="auto"/>
          <w:lang w:bidi="en-US"/>
        </w:rPr>
      </w:pPr>
    </w:p>
    <w:p w14:paraId="761D5B46">
      <w:pPr>
        <w:rPr>
          <w:rFonts w:hint="eastAsia" w:ascii="宋体" w:hAnsi="宋体" w:eastAsia="宋体" w:cs="宋体"/>
          <w:color w:val="auto"/>
          <w:lang w:bidi="en-US"/>
        </w:rPr>
      </w:pPr>
    </w:p>
    <w:p w14:paraId="56B21855">
      <w:pPr>
        <w:rPr>
          <w:rFonts w:hint="eastAsia" w:ascii="宋体" w:hAnsi="宋体" w:eastAsia="宋体" w:cs="宋体"/>
          <w:color w:val="auto"/>
          <w:lang w:bidi="en-US"/>
        </w:rPr>
      </w:pPr>
    </w:p>
    <w:p w14:paraId="72D5ACA5">
      <w:pPr>
        <w:rPr>
          <w:rFonts w:hint="eastAsia" w:ascii="宋体" w:hAnsi="宋体" w:eastAsia="宋体" w:cs="宋体"/>
          <w:b/>
          <w:bCs/>
          <w:color w:val="auto"/>
          <w:lang w:bidi="en-US"/>
        </w:rPr>
      </w:pPr>
      <w:r>
        <w:rPr>
          <w:rFonts w:hint="eastAsia" w:ascii="宋体" w:hAnsi="宋体" w:eastAsia="宋体" w:cs="宋体"/>
          <w:b/>
          <w:bCs/>
          <w:color w:val="auto"/>
          <w:lang w:bidi="en-US"/>
        </w:rPr>
        <w:t>委托代理人身份证复印件（正反面）：</w:t>
      </w:r>
    </w:p>
    <w:p w14:paraId="3DB9E63C">
      <w:pPr>
        <w:numPr>
          <w:ilvl w:val="0"/>
          <w:numId w:val="0"/>
        </w:numPr>
        <w:tabs>
          <w:tab w:val="right" w:leader="dot" w:pos="9471"/>
        </w:tabs>
        <w:adjustRightInd w:val="0"/>
        <w:snapToGrid w:val="0"/>
        <w:spacing w:line="360" w:lineRule="auto"/>
        <w:rPr>
          <w:rFonts w:hint="eastAsia" w:ascii="宋体" w:hAnsi="宋体" w:eastAsia="宋体" w:cs="宋体"/>
          <w:color w:val="auto"/>
          <w:sz w:val="24"/>
          <w:lang w:bidi="en-US"/>
        </w:rPr>
      </w:pPr>
    </w:p>
    <w:p w14:paraId="687F88E4">
      <w:pPr>
        <w:pStyle w:val="2"/>
        <w:rPr>
          <w:rFonts w:hint="eastAsia" w:ascii="宋体" w:hAnsi="宋体" w:eastAsia="宋体" w:cs="宋体"/>
          <w:color w:val="auto"/>
          <w:sz w:val="24"/>
          <w:lang w:bidi="en-US"/>
        </w:rPr>
      </w:pPr>
    </w:p>
    <w:p w14:paraId="7F304ABF">
      <w:pPr>
        <w:rPr>
          <w:rFonts w:hint="eastAsia" w:ascii="宋体" w:hAnsi="宋体" w:eastAsia="宋体" w:cs="宋体"/>
          <w:color w:val="auto"/>
          <w:sz w:val="24"/>
          <w:lang w:bidi="en-US"/>
        </w:rPr>
      </w:pPr>
    </w:p>
    <w:p w14:paraId="2E0838FE">
      <w:pPr>
        <w:pStyle w:val="2"/>
        <w:rPr>
          <w:rFonts w:hint="eastAsia" w:ascii="宋体" w:hAnsi="宋体" w:eastAsia="宋体" w:cs="宋体"/>
          <w:color w:val="auto"/>
          <w:sz w:val="24"/>
          <w:lang w:bidi="en-US"/>
        </w:rPr>
      </w:pPr>
    </w:p>
    <w:p w14:paraId="3AE9B142">
      <w:pPr>
        <w:rPr>
          <w:rFonts w:hint="eastAsia"/>
        </w:rPr>
      </w:pPr>
    </w:p>
    <w:p w14:paraId="54632A66">
      <w:pPr>
        <w:pStyle w:val="3"/>
        <w:numPr>
          <w:ilvl w:val="0"/>
          <w:numId w:val="0"/>
        </w:numPr>
        <w:rPr>
          <w:rFonts w:hint="eastAsia" w:ascii="宋体" w:hAnsi="宋体" w:eastAsia="宋体" w:cs="宋体"/>
          <w:b w:val="0"/>
          <w:bCs w:val="0"/>
          <w:color w:val="auto"/>
          <w:sz w:val="22"/>
          <w:szCs w:val="22"/>
        </w:rPr>
      </w:pPr>
      <w:bookmarkStart w:id="3" w:name="_Toc31558"/>
      <w:r>
        <w:rPr>
          <w:rFonts w:hint="eastAsia" w:ascii="宋体" w:hAnsi="宋体" w:cs="宋体"/>
          <w:b w:val="0"/>
          <w:bCs w:val="0"/>
          <w:color w:val="auto"/>
          <w:sz w:val="22"/>
          <w:szCs w:val="22"/>
          <w:lang w:val="en-US" w:eastAsia="zh-CN"/>
        </w:rPr>
        <w:t>三</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承诺书</w:t>
      </w:r>
      <w:bookmarkEnd w:id="3"/>
    </w:p>
    <w:p w14:paraId="796AB2AB">
      <w:pPr>
        <w:pStyle w:val="11"/>
        <w:spacing w:line="560" w:lineRule="exact"/>
        <w:ind w:firstLine="562" w:firstLineChars="200"/>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承诺书</w:t>
      </w:r>
    </w:p>
    <w:p w14:paraId="5ED3CB90">
      <w:pPr>
        <w:pStyle w:val="11"/>
        <w:spacing w:line="400" w:lineRule="exact"/>
        <w:rPr>
          <w:rFonts w:hint="eastAsia" w:ascii="宋体" w:hAnsi="宋体" w:eastAsia="宋体" w:cs="宋体"/>
          <w:b/>
          <w:bCs/>
          <w:color w:val="auto"/>
          <w:sz w:val="22"/>
          <w:szCs w:val="22"/>
        </w:rPr>
      </w:pPr>
      <w:r>
        <w:rPr>
          <w:rFonts w:hint="eastAsia" w:ascii="宋体" w:hAnsi="宋体" w:eastAsia="宋体" w:cs="宋体"/>
          <w:b/>
          <w:bCs/>
          <w:color w:val="auto"/>
          <w:sz w:val="22"/>
          <w:szCs w:val="22"/>
        </w:rPr>
        <w:t>舍得酒业股份有限公司：</w:t>
      </w:r>
    </w:p>
    <w:p w14:paraId="2D251387">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我为（</w:t>
      </w:r>
      <w:r>
        <w:rPr>
          <w:rFonts w:hint="eastAsia" w:ascii="宋体" w:hAnsi="宋体" w:eastAsia="宋体" w:cs="宋体"/>
          <w:color w:val="auto"/>
          <w:sz w:val="22"/>
          <w:szCs w:val="22"/>
          <w:u w:val="single"/>
          <w:lang w:val="en-US" w:eastAsia="zh-CN"/>
        </w:rPr>
        <w:t>报名</w:t>
      </w:r>
      <w:r>
        <w:rPr>
          <w:rFonts w:hint="eastAsia" w:ascii="宋体" w:hAnsi="宋体" w:eastAsia="宋体" w:cs="宋体"/>
          <w:color w:val="auto"/>
          <w:sz w:val="22"/>
          <w:szCs w:val="22"/>
          <w:u w:val="single"/>
        </w:rPr>
        <w:t>申请</w:t>
      </w:r>
      <w:r>
        <w:rPr>
          <w:rFonts w:hint="eastAsia" w:ascii="宋体" w:hAnsi="宋体" w:eastAsia="宋体" w:cs="宋体"/>
          <w:color w:val="auto"/>
          <w:sz w:val="22"/>
          <w:szCs w:val="22"/>
          <w:u w:val="single"/>
          <w:lang w:val="en-US" w:eastAsia="zh-CN"/>
        </w:rPr>
        <w:t>单位</w:t>
      </w:r>
      <w:r>
        <w:rPr>
          <w:rFonts w:hint="eastAsia" w:ascii="宋体" w:hAnsi="宋体" w:eastAsia="宋体" w:cs="宋体"/>
          <w:color w:val="auto"/>
          <w:sz w:val="22"/>
          <w:szCs w:val="22"/>
          <w:u w:val="single"/>
        </w:rPr>
        <w:t>全称</w:t>
      </w:r>
      <w:r>
        <w:rPr>
          <w:rFonts w:hint="eastAsia" w:ascii="宋体" w:hAnsi="宋体" w:eastAsia="宋体" w:cs="宋体"/>
          <w:color w:val="auto"/>
          <w:sz w:val="22"/>
          <w:szCs w:val="22"/>
        </w:rPr>
        <w:t>）的法定代表人，我方本着诚实守信的原则，自愿参与贵公司组织的</w:t>
      </w:r>
      <w:r>
        <w:rPr>
          <w:rFonts w:hint="eastAsia" w:ascii="宋体" w:hAnsi="宋体" w:eastAsia="宋体" w:cs="宋体"/>
          <w:color w:val="auto"/>
          <w:sz w:val="22"/>
          <w:szCs w:val="22"/>
          <w:u w:val="single"/>
        </w:rPr>
        <w:t>（项目名称）</w:t>
      </w:r>
      <w:r>
        <w:rPr>
          <w:rFonts w:hint="eastAsia" w:ascii="宋体" w:hAnsi="宋体" w:eastAsia="宋体" w:cs="宋体"/>
          <w:color w:val="auto"/>
          <w:sz w:val="22"/>
          <w:szCs w:val="22"/>
        </w:rPr>
        <w:t>项目招投标。现我方向你方郑重承诺：</w:t>
      </w:r>
    </w:p>
    <w:p w14:paraId="24362F86">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一、我方</w:t>
      </w:r>
      <w:r>
        <w:rPr>
          <w:rFonts w:hint="eastAsia" w:ascii="宋体" w:hAnsi="宋体" w:eastAsia="宋体" w:cs="宋体"/>
          <w:color w:val="auto"/>
          <w:sz w:val="22"/>
          <w:szCs w:val="22"/>
          <w:u w:val="single"/>
        </w:rPr>
        <w:t>不采用挂靠、分包、转包、联合体方式参与投标；</w:t>
      </w:r>
      <w:r>
        <w:rPr>
          <w:rFonts w:hint="eastAsia" w:ascii="宋体" w:hAnsi="宋体" w:eastAsia="宋体" w:cs="宋体"/>
          <w:color w:val="auto"/>
          <w:sz w:val="22"/>
          <w:szCs w:val="22"/>
        </w:rPr>
        <w:t>不组织、不参与串标围标；近三年内无违法记录，无知识产权侵权行为，无不正当竞争行为。</w:t>
      </w:r>
    </w:p>
    <w:p w14:paraId="2111B53D">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二、我方财务和经营状况良好，具备履行合同能力；银行信用良好，无不良贷款记录；有依法纳税的良好记录，无损害职工权益的不良记录。未处于被责令停业、投标资格被取消或者财产被接管、冻结和破产状态；无因投标申请人违约或不恰当履约引起的合同争议纠纷及仲裁和诉讼记录。如果我方经本工程评标委员会评定为中标候选人，在公示期间被他人举报并经核实，确认存在上述不良记录，你方即可取消我方中标候选人资格，并同意投标保证金不予退还。</w:t>
      </w:r>
    </w:p>
    <w:p w14:paraId="4C124CD8">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2892DD68">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275FDF91">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74C375D4">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六、如你方确需约谈我方法定代表人，我方承诺接到通知后3天内参加约谈。</w:t>
      </w:r>
    </w:p>
    <w:p w14:paraId="79983330">
      <w:pPr>
        <w:pStyle w:val="11"/>
        <w:spacing w:line="400" w:lineRule="exact"/>
        <w:ind w:firstLine="442" w:firstLineChars="200"/>
        <w:rPr>
          <w:rFonts w:hint="eastAsia" w:ascii="宋体" w:hAnsi="宋体" w:eastAsia="宋体" w:cs="宋体"/>
          <w:color w:val="auto"/>
          <w:sz w:val="22"/>
          <w:szCs w:val="22"/>
        </w:rPr>
      </w:pPr>
      <w:r>
        <w:rPr>
          <w:rFonts w:hint="eastAsia" w:ascii="宋体" w:hAnsi="宋体" w:eastAsia="宋体" w:cs="宋体"/>
          <w:b/>
          <w:bCs/>
          <w:color w:val="auto"/>
          <w:sz w:val="22"/>
          <w:szCs w:val="22"/>
        </w:rPr>
        <w:t>我方承诺：违反上述任何一条承诺，愿意接受任何处罚，包括同意你方取消我方中标资格并不予退还投标保证金或履约保证金，将我方列入黑名单，并上报建设主管部门。</w:t>
      </w:r>
    </w:p>
    <w:p w14:paraId="23F73FF0">
      <w:pPr>
        <w:pStyle w:val="11"/>
        <w:spacing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 本承诺书承诺内容自签字盖章之日起生效。</w:t>
      </w:r>
    </w:p>
    <w:p w14:paraId="54643338">
      <w:pPr>
        <w:pStyle w:val="7"/>
        <w:shd w:val="clear" w:color="auto" w:fill="FFFFFF"/>
        <w:spacing w:before="0" w:beforeAutospacing="0" w:after="0" w:afterAutospacing="0" w:line="400" w:lineRule="exact"/>
        <w:ind w:right="-512" w:firstLine="4620" w:firstLineChars="210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投标申请</w:t>
      </w:r>
      <w:r>
        <w:rPr>
          <w:rFonts w:hint="eastAsia" w:ascii="宋体" w:hAnsi="宋体" w:eastAsia="宋体" w:cs="宋体"/>
          <w:color w:val="auto"/>
          <w:sz w:val="22"/>
          <w:szCs w:val="22"/>
          <w:lang w:val="en-US" w:eastAsia="zh-CN"/>
        </w:rPr>
        <w:t>单位</w:t>
      </w:r>
      <w:r>
        <w:rPr>
          <w:rFonts w:hint="eastAsia" w:ascii="宋体" w:hAnsi="宋体" w:eastAsia="宋体" w:cs="宋体"/>
          <w:color w:val="auto"/>
          <w:sz w:val="22"/>
          <w:szCs w:val="22"/>
        </w:rPr>
        <w:t>（盖章）：</w:t>
      </w:r>
    </w:p>
    <w:p w14:paraId="52B07146">
      <w:pPr>
        <w:pStyle w:val="7"/>
        <w:shd w:val="clear" w:color="auto" w:fill="FFFFFF"/>
        <w:spacing w:before="0" w:beforeAutospacing="0" w:after="0" w:afterAutospacing="0" w:line="400" w:lineRule="exact"/>
        <w:ind w:right="-512" w:firstLine="4620" w:firstLineChars="210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法定代表人（签字或盖章）：</w:t>
      </w:r>
    </w:p>
    <w:p w14:paraId="51A59AD2">
      <w:pPr>
        <w:pStyle w:val="7"/>
        <w:shd w:val="clear" w:color="auto" w:fill="FFFFFF"/>
        <w:spacing w:before="75" w:beforeAutospacing="0" w:after="330" w:afterAutospacing="0" w:line="400" w:lineRule="exact"/>
        <w:ind w:firstLine="6600" w:firstLineChars="3000"/>
        <w:textAlignment w:val="baseline"/>
        <w:rPr>
          <w:rFonts w:hint="eastAsia" w:ascii="宋体" w:hAnsi="宋体" w:eastAsia="宋体" w:cs="宋体"/>
          <w:color w:val="auto"/>
          <w:sz w:val="22"/>
          <w:szCs w:val="22"/>
        </w:rPr>
      </w:pPr>
      <w:r>
        <w:rPr>
          <w:rFonts w:hint="eastAsia" w:ascii="宋体" w:hAnsi="宋体" w:eastAsia="宋体" w:cs="宋体"/>
          <w:color w:val="auto"/>
          <w:sz w:val="22"/>
          <w:szCs w:val="22"/>
        </w:rPr>
        <w:t>年   月   日 </w:t>
      </w:r>
    </w:p>
    <w:p w14:paraId="02D2592E">
      <w:pPr>
        <w:pStyle w:val="7"/>
        <w:shd w:val="clear" w:color="auto" w:fill="FFFFFF"/>
        <w:spacing w:before="75" w:beforeAutospacing="0" w:after="330" w:afterAutospacing="0" w:line="400" w:lineRule="exact"/>
        <w:ind w:firstLine="6600" w:firstLineChars="3000"/>
        <w:textAlignment w:val="baseline"/>
        <w:rPr>
          <w:rFonts w:hint="eastAsia" w:ascii="宋体" w:hAnsi="宋体" w:eastAsia="宋体" w:cs="宋体"/>
          <w:color w:val="auto"/>
          <w:sz w:val="22"/>
          <w:szCs w:val="22"/>
        </w:rPr>
      </w:pPr>
    </w:p>
    <w:p w14:paraId="2110D5C8">
      <w:pPr>
        <w:pStyle w:val="7"/>
        <w:shd w:val="clear" w:color="auto" w:fill="FFFFFF"/>
        <w:spacing w:before="75" w:beforeAutospacing="0" w:after="330" w:afterAutospacing="0" w:line="400" w:lineRule="exact"/>
        <w:ind w:firstLine="6600" w:firstLineChars="3000"/>
        <w:textAlignment w:val="baseline"/>
        <w:rPr>
          <w:rFonts w:hint="eastAsia" w:ascii="宋体" w:hAnsi="宋体" w:eastAsia="宋体" w:cs="宋体"/>
          <w:color w:val="auto"/>
          <w:sz w:val="22"/>
          <w:szCs w:val="22"/>
        </w:rPr>
      </w:pPr>
    </w:p>
    <w:p w14:paraId="05024B2F">
      <w:pPr>
        <w:pStyle w:val="3"/>
        <w:numPr>
          <w:ilvl w:val="0"/>
          <w:numId w:val="0"/>
        </w:numPr>
        <w:rPr>
          <w:rFonts w:hint="eastAsia" w:ascii="宋体" w:hAnsi="宋体" w:eastAsia="宋体" w:cs="宋体"/>
          <w:b w:val="0"/>
          <w:bCs w:val="0"/>
          <w:color w:val="auto"/>
          <w:sz w:val="22"/>
          <w:szCs w:val="22"/>
          <w:lang w:bidi="en-US"/>
        </w:rPr>
      </w:pPr>
      <w:bookmarkStart w:id="4" w:name="_Toc1731"/>
      <w:r>
        <w:rPr>
          <w:rFonts w:hint="eastAsia" w:ascii="宋体" w:hAnsi="宋体" w:cs="宋体"/>
          <w:b w:val="0"/>
          <w:bCs w:val="0"/>
          <w:color w:val="auto"/>
          <w:sz w:val="22"/>
          <w:szCs w:val="22"/>
          <w:lang w:val="en-US" w:eastAsia="zh-CN"/>
        </w:rPr>
        <w:t>四</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廉洁保密承诺书</w:t>
      </w:r>
      <w:bookmarkEnd w:id="4"/>
    </w:p>
    <w:p w14:paraId="2893A016">
      <w:pPr>
        <w:jc w:val="center"/>
        <w:rPr>
          <w:rFonts w:hint="eastAsia" w:ascii="宋体" w:hAnsi="宋体" w:eastAsia="宋体" w:cs="宋体"/>
          <w:color w:val="auto"/>
          <w:lang w:bidi="en-US"/>
        </w:rPr>
      </w:pPr>
      <w:r>
        <w:rPr>
          <w:rFonts w:hint="eastAsia" w:ascii="宋体" w:hAnsi="宋体" w:eastAsia="宋体" w:cs="宋体"/>
          <w:b/>
          <w:bCs/>
          <w:color w:val="auto"/>
          <w:sz w:val="30"/>
          <w:szCs w:val="30"/>
        </w:rPr>
        <w:t>招投标/业务合作廉洁保密承诺书</w:t>
      </w:r>
    </w:p>
    <w:p w14:paraId="46898891">
      <w:pPr>
        <w:tabs>
          <w:tab w:val="left" w:pos="540"/>
        </w:tabs>
        <w:adjustRightInd w:val="0"/>
        <w:snapToGrid w:val="0"/>
        <w:spacing w:line="460" w:lineRule="exact"/>
        <w:rPr>
          <w:rFonts w:hint="eastAsia" w:ascii="宋体" w:hAnsi="宋体" w:eastAsia="宋体" w:cs="宋体"/>
          <w:b/>
          <w:bCs/>
          <w:color w:val="auto"/>
          <w:sz w:val="24"/>
        </w:rPr>
      </w:pPr>
      <w:r>
        <w:rPr>
          <w:rFonts w:hint="eastAsia" w:ascii="宋体" w:hAnsi="宋体" w:eastAsia="宋体" w:cs="宋体"/>
          <w:b/>
          <w:bCs/>
          <w:color w:val="auto"/>
          <w:sz w:val="24"/>
        </w:rPr>
        <w:t>舍得酒业股份有限公司：</w:t>
      </w:r>
    </w:p>
    <w:p w14:paraId="0E377095">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根据贵司“诚信经营、廉洁合作”企业文化的总体要求，我司对贵司的企业文化表示认同和遵守，并在与贵司的招投标和业务合作中，就廉洁保密合作事宜我司特作出郑重承诺：</w:t>
      </w:r>
    </w:p>
    <w:p w14:paraId="46BF5ADC">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1、严格遵守国家有关法律、法规及相关廉洁和保密政策的规定。</w:t>
      </w:r>
    </w:p>
    <w:p w14:paraId="34E0CEAC">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2、不向贵司和贵司关联公司工作人员及亲属提供礼金、有价证券、支付凭证、商业预付卡、贵重物品及回扣、好处费、感谢费等。</w:t>
      </w:r>
    </w:p>
    <w:p w14:paraId="7FF83601">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3、不为贵司和贵司关联公司工作人员及亲属报销或支付任何个人费用。</w:t>
      </w:r>
    </w:p>
    <w:p w14:paraId="7E5194DF">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4、不为贵司和贵司关联公司工作人员及亲属装修住房、婚丧嫁娶、配偶子女的工作安排以及出国(境)、旅游等方面提供方便。</w:t>
      </w:r>
    </w:p>
    <w:p w14:paraId="3F0AC95E">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5、不向贵司和贵司关联公司工作人员及亲属提供可能影响公正履行贸易合作合同的宴请、健身、娱乐等活动。</w:t>
      </w:r>
    </w:p>
    <w:p w14:paraId="21643529">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6、不与贵司和贵司关联公司工作人员及亲属参与赌博。</w:t>
      </w:r>
    </w:p>
    <w:p w14:paraId="47A59BAD">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7、未经贵司书面同意，不以任何方式向其它任何第三方提供或泄露招标方招标文件及商业技术秘密（包括但不限于招标用质量技术标准、技术图纸、工艺文件、技术要求等）。</w:t>
      </w:r>
    </w:p>
    <w:p w14:paraId="296B0797">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8、不做任何其他违反国家廉洁自律和商业保密规定的行为。</w:t>
      </w:r>
    </w:p>
    <w:p w14:paraId="2C46B07C">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sz w:val="24"/>
          <w:szCs w:val="24"/>
        </w:rPr>
        <w:fldChar w:fldCharType="begin"/>
      </w:r>
      <w:r>
        <w:rPr>
          <w:rFonts w:hint="eastAsia"/>
          <w:sz w:val="24"/>
          <w:szCs w:val="24"/>
        </w:rPr>
        <w:instrText xml:space="preserve"> HYPERLINK "mailto:fkzx@tuopai.biz。" </w:instrText>
      </w:r>
      <w:r>
        <w:rPr>
          <w:rFonts w:hint="eastAsia"/>
          <w:sz w:val="24"/>
          <w:szCs w:val="24"/>
        </w:rPr>
        <w:fldChar w:fldCharType="separate"/>
      </w:r>
      <w:r>
        <w:rPr>
          <w:rFonts w:hint="eastAsia"/>
          <w:sz w:val="24"/>
          <w:szCs w:val="24"/>
        </w:rPr>
        <w:t>fkzx@tuopai.biz。</w:t>
      </w:r>
      <w:r>
        <w:rPr>
          <w:rFonts w:hint="eastAsia"/>
          <w:sz w:val="24"/>
          <w:szCs w:val="24"/>
        </w:rPr>
        <w:fldChar w:fldCharType="end"/>
      </w:r>
      <w:r>
        <w:rPr>
          <w:rFonts w:hint="eastAsia"/>
          <w:sz w:val="24"/>
          <w:szCs w:val="24"/>
        </w:rPr>
        <w:t>）</w:t>
      </w:r>
    </w:p>
    <w:p w14:paraId="202DDB62">
      <w:pPr>
        <w:pStyle w:val="4"/>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sz w:val="24"/>
          <w:szCs w:val="24"/>
        </w:rPr>
      </w:pPr>
      <w:r>
        <w:rPr>
          <w:rFonts w:hint="eastAsia"/>
          <w:sz w:val="24"/>
          <w:szCs w:val="24"/>
        </w:rPr>
        <w:t>特此承诺！</w:t>
      </w:r>
    </w:p>
    <w:p w14:paraId="78232FC5">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p>
    <w:p w14:paraId="20FBD9DA">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 xml:space="preserve">                                       承诺单位（公章）：      </w:t>
      </w:r>
    </w:p>
    <w:p w14:paraId="08B4C206">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 xml:space="preserve">                                       承诺单位代表（签字）：</w:t>
      </w:r>
    </w:p>
    <w:p w14:paraId="329C0842">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rPr>
      </w:pPr>
      <w:r>
        <w:rPr>
          <w:rFonts w:hint="eastAsia"/>
          <w:sz w:val="24"/>
          <w:szCs w:val="24"/>
        </w:rPr>
        <w:t xml:space="preserve">                                 </w:t>
      </w:r>
      <w:r>
        <w:rPr>
          <w:rFonts w:hint="eastAsia"/>
          <w:sz w:val="24"/>
          <w:szCs w:val="24"/>
          <w:lang w:val="en-US" w:eastAsia="zh-CN"/>
        </w:rPr>
        <w:t xml:space="preserve">       </w:t>
      </w:r>
      <w:r>
        <w:rPr>
          <w:rFonts w:hint="eastAsia"/>
          <w:sz w:val="24"/>
          <w:szCs w:val="24"/>
        </w:rPr>
        <w:t>年   月   日</w:t>
      </w:r>
    </w:p>
    <w:p w14:paraId="1B049AB4">
      <w:pPr>
        <w:rPr>
          <w:rFonts w:hint="eastAsia" w:ascii="宋体" w:hAnsi="宋体" w:eastAsia="宋体" w:cs="宋体"/>
          <w:color w:val="auto"/>
          <w:lang w:bidi="en-US"/>
        </w:rPr>
      </w:pPr>
    </w:p>
    <w:p w14:paraId="58AA7FB3">
      <w:pPr>
        <w:rPr>
          <w:rFonts w:hint="eastAsia" w:ascii="宋体" w:hAnsi="宋体" w:eastAsia="宋体" w:cs="宋体"/>
          <w:color w:val="auto"/>
          <w:lang w:bidi="en-US"/>
        </w:rPr>
      </w:pPr>
    </w:p>
    <w:p w14:paraId="4BD76669">
      <w:pPr>
        <w:pStyle w:val="3"/>
        <w:numPr>
          <w:ilvl w:val="0"/>
          <w:numId w:val="0"/>
        </w:numPr>
        <w:rPr>
          <w:rFonts w:hint="eastAsia" w:ascii="宋体" w:hAnsi="宋体" w:eastAsia="宋体" w:cs="宋体"/>
          <w:b w:val="0"/>
          <w:bCs w:val="0"/>
          <w:color w:val="auto"/>
          <w:sz w:val="22"/>
          <w:szCs w:val="22"/>
          <w:lang w:bidi="en-US"/>
        </w:rPr>
      </w:pPr>
      <w:bookmarkStart w:id="5" w:name="_Toc28835"/>
      <w:r>
        <w:rPr>
          <w:rFonts w:hint="eastAsia" w:ascii="宋体" w:hAnsi="宋体" w:cs="宋体"/>
          <w:b w:val="0"/>
          <w:bCs w:val="0"/>
          <w:color w:val="auto"/>
          <w:sz w:val="22"/>
          <w:szCs w:val="22"/>
          <w:lang w:val="en-US" w:eastAsia="zh-CN" w:bidi="en-US"/>
        </w:rPr>
        <w:t>五</w:t>
      </w:r>
      <w:r>
        <w:rPr>
          <w:rFonts w:hint="eastAsia" w:ascii="宋体" w:hAnsi="宋体" w:eastAsia="宋体" w:cs="宋体"/>
          <w:b w:val="0"/>
          <w:bCs w:val="0"/>
          <w:color w:val="auto"/>
          <w:sz w:val="22"/>
          <w:szCs w:val="22"/>
          <w:lang w:val="en-US" w:eastAsia="zh-CN" w:bidi="en-US"/>
        </w:rPr>
        <w:t>、</w:t>
      </w:r>
      <w:r>
        <w:rPr>
          <w:rFonts w:hint="eastAsia" w:ascii="宋体" w:hAnsi="宋体" w:eastAsia="宋体" w:cs="宋体"/>
          <w:b w:val="0"/>
          <w:bCs w:val="0"/>
          <w:color w:val="auto"/>
          <w:sz w:val="22"/>
          <w:szCs w:val="22"/>
          <w:lang w:bidi="en-US"/>
        </w:rPr>
        <w:t>关联公司证明</w:t>
      </w:r>
      <w:bookmarkEnd w:id="5"/>
    </w:p>
    <w:p w14:paraId="70D26E65">
      <w:pPr>
        <w:ind w:firstLine="480" w:firstLineChars="200"/>
        <w:rPr>
          <w:rFonts w:hint="eastAsia" w:ascii="宋体" w:hAnsi="宋体" w:eastAsia="宋体" w:cs="宋体"/>
          <w:color w:val="auto"/>
          <w:lang w:bidi="en-US"/>
        </w:rPr>
      </w:pPr>
      <w:r>
        <w:rPr>
          <w:rFonts w:hint="eastAsia" w:ascii="宋体" w:hAnsi="宋体" w:eastAsia="宋体" w:cs="宋体"/>
          <w:color w:val="auto"/>
          <w:sz w:val="24"/>
          <w:lang w:bidi="en-US"/>
        </w:rPr>
        <w:t>可提供第三方网站截图</w:t>
      </w:r>
    </w:p>
    <w:p w14:paraId="75E6ADB5">
      <w:pPr>
        <w:pStyle w:val="3"/>
        <w:numPr>
          <w:ilvl w:val="0"/>
          <w:numId w:val="0"/>
        </w:numPr>
        <w:rPr>
          <w:rFonts w:hint="eastAsia" w:ascii="宋体" w:hAnsi="宋体" w:eastAsia="宋体" w:cs="宋体"/>
          <w:b w:val="0"/>
          <w:bCs w:val="0"/>
          <w:color w:val="auto"/>
          <w:sz w:val="22"/>
          <w:szCs w:val="22"/>
        </w:rPr>
      </w:pPr>
      <w:bookmarkStart w:id="6" w:name="_Toc1920"/>
      <w:r>
        <w:rPr>
          <w:rFonts w:hint="eastAsia" w:ascii="宋体" w:hAnsi="宋体" w:cs="宋体"/>
          <w:b w:val="0"/>
          <w:bCs w:val="0"/>
          <w:color w:val="auto"/>
          <w:sz w:val="22"/>
          <w:szCs w:val="22"/>
          <w:lang w:val="en-US" w:eastAsia="zh-CN"/>
        </w:rPr>
        <w:t>六</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诚信度</w:t>
      </w:r>
      <w:bookmarkEnd w:id="6"/>
    </w:p>
    <w:p w14:paraId="1E0AD4D0">
      <w:pPr>
        <w:ind w:firstLine="480" w:firstLineChars="200"/>
        <w:rPr>
          <w:rFonts w:hint="eastAsia" w:ascii="宋体" w:hAnsi="宋体" w:eastAsia="宋体" w:cs="宋体"/>
          <w:color w:val="auto"/>
          <w:sz w:val="24"/>
          <w:lang w:bidi="en-US"/>
        </w:rPr>
      </w:pPr>
      <w:r>
        <w:rPr>
          <w:rFonts w:hint="eastAsia" w:ascii="宋体" w:hAnsi="宋体" w:eastAsia="宋体" w:cs="宋体"/>
          <w:color w:val="auto"/>
          <w:sz w:val="24"/>
          <w:lang w:bidi="en-US"/>
        </w:rPr>
        <w:t>可提供通过“信用中国”网站（www.creditchina.gov.cn)查询后无不良记录的证明材料。</w:t>
      </w:r>
    </w:p>
    <w:p w14:paraId="5D0C003F">
      <w:pPr>
        <w:pStyle w:val="3"/>
        <w:numPr>
          <w:ilvl w:val="0"/>
          <w:numId w:val="0"/>
        </w:numPr>
        <w:rPr>
          <w:rFonts w:hint="eastAsia" w:ascii="宋体" w:hAnsi="宋体" w:eastAsia="宋体" w:cs="宋体"/>
          <w:b w:val="0"/>
          <w:bCs w:val="0"/>
          <w:color w:val="auto"/>
          <w:sz w:val="22"/>
          <w:szCs w:val="22"/>
        </w:rPr>
      </w:pPr>
      <w:bookmarkStart w:id="7" w:name="_Toc11363"/>
      <w:r>
        <w:rPr>
          <w:rFonts w:hint="eastAsia" w:ascii="宋体" w:hAnsi="宋体" w:cs="宋体"/>
          <w:b w:val="0"/>
          <w:bCs w:val="0"/>
          <w:color w:val="auto"/>
          <w:sz w:val="22"/>
          <w:szCs w:val="22"/>
          <w:lang w:val="en-US" w:eastAsia="zh-CN"/>
        </w:rPr>
        <w:t>七</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财务状况</w:t>
      </w:r>
      <w:bookmarkEnd w:id="7"/>
    </w:p>
    <w:p w14:paraId="5FDAC321">
      <w:pPr>
        <w:keepNext w:val="0"/>
        <w:keepLines w:val="0"/>
        <w:pageBreakBefore w:val="0"/>
        <w:widowControl w:val="0"/>
        <w:kinsoku/>
        <w:wordWrap/>
        <w:overflowPunct/>
        <w:topLinePunct w:val="0"/>
        <w:autoSpaceDE/>
        <w:autoSpaceDN/>
        <w:bidi w:val="0"/>
        <w:spacing w:line="440" w:lineRule="exact"/>
        <w:ind w:firstLine="480" w:firstLineChars="200"/>
        <w:jc w:val="left"/>
        <w:rPr>
          <w:rFonts w:hint="eastAsia" w:ascii="宋体" w:hAnsi="宋体" w:eastAsia="宋体" w:cs="宋体"/>
          <w:color w:val="auto"/>
          <w:sz w:val="24"/>
          <w:highlight w:val="none"/>
          <w:lang w:val="en-US"/>
        </w:rPr>
      </w:pPr>
      <w:bookmarkStart w:id="8" w:name="_Toc14096"/>
      <w:r>
        <w:rPr>
          <w:rFonts w:hint="eastAsia" w:ascii="宋体" w:hAnsi="宋体"/>
          <w:caps/>
          <w:color w:val="000000"/>
          <w:sz w:val="24"/>
          <w:highlight w:val="none"/>
        </w:rPr>
        <w:t>提供近3年</w:t>
      </w:r>
      <w:r>
        <w:rPr>
          <w:rFonts w:hint="eastAsia" w:ascii="宋体" w:hAnsi="宋体"/>
          <w:caps/>
          <w:color w:val="000000"/>
          <w:sz w:val="24"/>
          <w:highlight w:val="none"/>
          <w:lang w:val="en-US" w:eastAsia="zh-CN"/>
        </w:rPr>
        <w:t>的</w:t>
      </w:r>
      <w:r>
        <w:rPr>
          <w:rFonts w:hint="eastAsia" w:ascii="宋体" w:hAnsi="宋体"/>
          <w:caps/>
          <w:color w:val="000000"/>
          <w:sz w:val="24"/>
          <w:highlight w:val="none"/>
        </w:rPr>
        <w:t>财务报告</w:t>
      </w:r>
      <w:r>
        <w:rPr>
          <w:rFonts w:hint="eastAsia" w:ascii="宋体" w:hAnsi="宋体"/>
          <w:caps/>
          <w:color w:val="000000"/>
          <w:sz w:val="24"/>
          <w:highlight w:val="none"/>
          <w:lang w:val="en-US" w:eastAsia="zh-CN"/>
        </w:rPr>
        <w:t>或报表，</w:t>
      </w:r>
      <w:r>
        <w:rPr>
          <w:rFonts w:hint="eastAsia" w:ascii="宋体" w:hAnsi="宋体" w:cs="宋体"/>
          <w:color w:val="auto"/>
          <w:sz w:val="24"/>
          <w:highlight w:val="none"/>
        </w:rPr>
        <w:t>净利润平均不亏损，</w:t>
      </w:r>
      <w:r>
        <w:rPr>
          <w:rFonts w:hint="eastAsia" w:ascii="宋体" w:hAnsi="宋体" w:cs="宋体"/>
          <w:color w:val="auto"/>
          <w:sz w:val="24"/>
          <w:highlight w:val="none"/>
          <w:lang w:val="en-US" w:eastAsia="zh-CN"/>
        </w:rPr>
        <w:t>或</w:t>
      </w:r>
      <w:r>
        <w:rPr>
          <w:rFonts w:hint="eastAsia" w:ascii="宋体" w:hAnsi="宋体" w:cs="宋体"/>
          <w:color w:val="auto"/>
          <w:sz w:val="24"/>
          <w:highlight w:val="none"/>
        </w:rPr>
        <w:t>有足够的资金能力来承担本项目的实施</w:t>
      </w:r>
      <w:r>
        <w:rPr>
          <w:rFonts w:hint="eastAsia" w:ascii="宋体" w:hAnsi="宋体" w:cs="宋体"/>
          <w:color w:val="auto"/>
          <w:sz w:val="24"/>
          <w:highlight w:val="none"/>
          <w:lang w:val="en-US" w:eastAsia="zh-CN"/>
        </w:rPr>
        <w:t>证明资料</w:t>
      </w:r>
      <w:r>
        <w:rPr>
          <w:rFonts w:hint="eastAsia" w:ascii="宋体" w:hAnsi="宋体" w:cs="宋体"/>
          <w:color w:val="auto"/>
          <w:sz w:val="24"/>
          <w:highlight w:val="none"/>
        </w:rPr>
        <w:t>。</w:t>
      </w:r>
    </w:p>
    <w:p w14:paraId="3AF7FEA5">
      <w:pPr>
        <w:pStyle w:val="3"/>
        <w:numPr>
          <w:ilvl w:val="0"/>
          <w:numId w:val="0"/>
        </w:numPr>
        <w:rPr>
          <w:rFonts w:hint="eastAsia" w:ascii="宋体" w:hAnsi="宋体" w:eastAsia="宋体" w:cs="宋体"/>
          <w:b w:val="0"/>
          <w:bCs w:val="0"/>
          <w:color w:val="auto"/>
          <w:sz w:val="22"/>
          <w:szCs w:val="22"/>
        </w:rPr>
      </w:pPr>
      <w:r>
        <w:rPr>
          <w:rFonts w:hint="eastAsia" w:ascii="宋体" w:hAnsi="宋体" w:cs="宋体"/>
          <w:b w:val="0"/>
          <w:bCs w:val="0"/>
          <w:color w:val="auto"/>
          <w:sz w:val="22"/>
          <w:szCs w:val="22"/>
          <w:lang w:val="en-US" w:eastAsia="zh-CN"/>
        </w:rPr>
        <w:t>八、</w:t>
      </w:r>
      <w:r>
        <w:rPr>
          <w:rFonts w:hint="eastAsia" w:ascii="宋体" w:hAnsi="宋体" w:eastAsia="宋体" w:cs="宋体"/>
          <w:b w:val="0"/>
          <w:bCs w:val="0"/>
          <w:color w:val="auto"/>
          <w:sz w:val="22"/>
          <w:szCs w:val="22"/>
        </w:rPr>
        <w:t>同类业绩一栏表</w:t>
      </w:r>
      <w:bookmarkEnd w:id="8"/>
    </w:p>
    <w:p w14:paraId="75279C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eastAsia="宋体" w:cs="宋体"/>
          <w:sz w:val="24"/>
          <w:highlight w:val="none"/>
          <w:lang w:val="en-US" w:eastAsia="zh-CN"/>
        </w:rPr>
        <w:t>提供</w:t>
      </w:r>
      <w:r>
        <w:rPr>
          <w:rFonts w:hint="eastAsia" w:ascii="宋体" w:hAnsi="宋体" w:eastAsia="宋体" w:cs="宋体"/>
          <w:color w:val="auto"/>
          <w:sz w:val="24"/>
          <w:szCs w:val="24"/>
          <w:lang w:eastAsia="zh-CN"/>
        </w:rPr>
        <w:t>202</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1月1日</w:t>
      </w:r>
      <w:r>
        <w:rPr>
          <w:rFonts w:hint="eastAsia" w:ascii="宋体" w:hAnsi="宋体" w:eastAsia="宋体" w:cs="宋体"/>
          <w:color w:val="auto"/>
          <w:sz w:val="24"/>
          <w:szCs w:val="24"/>
        </w:rPr>
        <w:t>至投标截止日</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投标人承接</w:t>
      </w:r>
      <w:r>
        <w:rPr>
          <w:rFonts w:hint="eastAsia" w:ascii="宋体" w:hAnsi="宋体" w:eastAsia="宋体" w:cs="宋体"/>
          <w:sz w:val="24"/>
          <w:highlight w:val="none"/>
          <w:lang w:val="en-US" w:eastAsia="zh-CN"/>
        </w:rPr>
        <w:t>过参与标段</w:t>
      </w:r>
      <w:r>
        <w:rPr>
          <w:rFonts w:hint="eastAsia" w:ascii="宋体" w:hAnsi="宋体" w:cs="宋体"/>
          <w:color w:val="auto"/>
          <w:sz w:val="24"/>
          <w:highlight w:val="none"/>
        </w:rPr>
        <w:t>类似的合作成功案例不低于</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例</w:t>
      </w:r>
      <w:r>
        <w:rPr>
          <w:rFonts w:hint="eastAsia" w:ascii="宋体" w:hAnsi="宋体" w:cs="宋体"/>
          <w:color w:val="auto"/>
          <w:sz w:val="24"/>
          <w:highlight w:val="none"/>
          <w:lang w:val="en-US" w:eastAsia="zh-CN"/>
        </w:rPr>
        <w:t>/标段</w:t>
      </w:r>
      <w:r>
        <w:rPr>
          <w:rFonts w:hint="eastAsia" w:ascii="宋体" w:hAnsi="宋体" w:eastAsia="宋体" w:cs="宋体"/>
          <w:sz w:val="24"/>
          <w:highlight w:val="none"/>
        </w:rPr>
        <w:t>。</w:t>
      </w:r>
    </w:p>
    <w:tbl>
      <w:tblPr>
        <w:tblStyle w:val="8"/>
        <w:tblW w:w="93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22DE8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1D06B53A">
            <w:pPr>
              <w:jc w:val="center"/>
              <w:rPr>
                <w:rFonts w:hint="eastAsia" w:ascii="宋体" w:hAnsi="宋体" w:eastAsia="宋体" w:cs="宋体"/>
                <w:color w:val="auto"/>
              </w:rPr>
            </w:pPr>
            <w:r>
              <w:rPr>
                <w:rFonts w:hint="eastAsia" w:ascii="宋体" w:hAnsi="宋体" w:eastAsia="宋体" w:cs="宋体"/>
                <w:color w:val="auto"/>
              </w:rPr>
              <w:t>序号</w:t>
            </w:r>
          </w:p>
        </w:tc>
        <w:tc>
          <w:tcPr>
            <w:tcW w:w="1680" w:type="dxa"/>
            <w:noWrap w:val="0"/>
            <w:vAlign w:val="center"/>
          </w:tcPr>
          <w:p w14:paraId="66DB474B">
            <w:pPr>
              <w:jc w:val="center"/>
              <w:rPr>
                <w:rFonts w:hint="eastAsia" w:ascii="宋体" w:hAnsi="宋体" w:eastAsia="宋体" w:cs="宋体"/>
                <w:color w:val="auto"/>
              </w:rPr>
            </w:pPr>
            <w:r>
              <w:rPr>
                <w:rFonts w:hint="eastAsia" w:ascii="宋体" w:hAnsi="宋体" w:eastAsia="宋体" w:cs="宋体"/>
                <w:color w:val="auto"/>
              </w:rPr>
              <w:t>合同签署年份</w:t>
            </w:r>
          </w:p>
        </w:tc>
        <w:tc>
          <w:tcPr>
            <w:tcW w:w="1771" w:type="dxa"/>
            <w:noWrap w:val="0"/>
            <w:vAlign w:val="center"/>
          </w:tcPr>
          <w:p w14:paraId="24D3EE0C">
            <w:pPr>
              <w:jc w:val="center"/>
              <w:rPr>
                <w:rFonts w:hint="eastAsia" w:ascii="宋体" w:hAnsi="宋体" w:eastAsia="宋体" w:cs="宋体"/>
                <w:color w:val="auto"/>
              </w:rPr>
            </w:pPr>
            <w:r>
              <w:rPr>
                <w:rFonts w:hint="eastAsia" w:ascii="宋体" w:hAnsi="宋体" w:eastAsia="宋体" w:cs="宋体"/>
                <w:color w:val="auto"/>
              </w:rPr>
              <w:t>甲方公司名称</w:t>
            </w:r>
          </w:p>
        </w:tc>
        <w:tc>
          <w:tcPr>
            <w:tcW w:w="1532" w:type="dxa"/>
            <w:noWrap w:val="0"/>
            <w:vAlign w:val="center"/>
          </w:tcPr>
          <w:p w14:paraId="16077767">
            <w:pPr>
              <w:jc w:val="center"/>
              <w:rPr>
                <w:rFonts w:hint="eastAsia" w:ascii="宋体" w:hAnsi="宋体" w:eastAsia="宋体" w:cs="宋体"/>
                <w:color w:val="auto"/>
              </w:rPr>
            </w:pPr>
            <w:r>
              <w:rPr>
                <w:rFonts w:hint="eastAsia" w:ascii="宋体" w:hAnsi="宋体" w:eastAsia="宋体" w:cs="宋体"/>
                <w:color w:val="auto"/>
              </w:rPr>
              <w:t>项目名称</w:t>
            </w:r>
          </w:p>
        </w:tc>
        <w:tc>
          <w:tcPr>
            <w:tcW w:w="1762" w:type="dxa"/>
            <w:noWrap w:val="0"/>
            <w:vAlign w:val="center"/>
          </w:tcPr>
          <w:p w14:paraId="3A624E81">
            <w:pPr>
              <w:jc w:val="center"/>
              <w:rPr>
                <w:rFonts w:hint="eastAsia" w:ascii="宋体" w:hAnsi="宋体" w:eastAsia="宋体" w:cs="宋体"/>
                <w:color w:val="auto"/>
              </w:rPr>
            </w:pPr>
            <w:r>
              <w:rPr>
                <w:rFonts w:hint="eastAsia" w:ascii="宋体" w:hAnsi="宋体" w:eastAsia="宋体" w:cs="宋体"/>
                <w:color w:val="auto"/>
              </w:rPr>
              <w:t>服务内容</w:t>
            </w:r>
          </w:p>
        </w:tc>
        <w:tc>
          <w:tcPr>
            <w:tcW w:w="1732" w:type="dxa"/>
            <w:noWrap w:val="0"/>
            <w:vAlign w:val="center"/>
          </w:tcPr>
          <w:p w14:paraId="462EB55D">
            <w:pPr>
              <w:jc w:val="center"/>
              <w:rPr>
                <w:rFonts w:hint="eastAsia" w:ascii="宋体" w:hAnsi="宋体" w:eastAsia="宋体" w:cs="宋体"/>
                <w:color w:val="auto"/>
              </w:rPr>
            </w:pPr>
            <w:r>
              <w:rPr>
                <w:rFonts w:hint="eastAsia" w:ascii="宋体" w:hAnsi="宋体" w:eastAsia="宋体" w:cs="宋体"/>
                <w:color w:val="auto"/>
              </w:rPr>
              <w:t>合同金额（元）</w:t>
            </w:r>
          </w:p>
        </w:tc>
      </w:tr>
      <w:tr w14:paraId="7EB7F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6EA369AF">
            <w:pPr>
              <w:rPr>
                <w:rFonts w:hint="eastAsia" w:ascii="宋体" w:hAnsi="宋体" w:eastAsia="宋体" w:cs="宋体"/>
                <w:color w:val="auto"/>
              </w:rPr>
            </w:pPr>
          </w:p>
        </w:tc>
        <w:tc>
          <w:tcPr>
            <w:tcW w:w="1680" w:type="dxa"/>
            <w:noWrap w:val="0"/>
            <w:vAlign w:val="center"/>
          </w:tcPr>
          <w:p w14:paraId="6832CA5F">
            <w:pPr>
              <w:rPr>
                <w:rFonts w:hint="eastAsia" w:ascii="宋体" w:hAnsi="宋体" w:eastAsia="宋体" w:cs="宋体"/>
                <w:color w:val="auto"/>
              </w:rPr>
            </w:pPr>
          </w:p>
        </w:tc>
        <w:tc>
          <w:tcPr>
            <w:tcW w:w="1771" w:type="dxa"/>
            <w:noWrap w:val="0"/>
            <w:vAlign w:val="center"/>
          </w:tcPr>
          <w:p w14:paraId="2633C26D">
            <w:pPr>
              <w:rPr>
                <w:rFonts w:hint="eastAsia" w:ascii="宋体" w:hAnsi="宋体" w:eastAsia="宋体" w:cs="宋体"/>
                <w:color w:val="auto"/>
              </w:rPr>
            </w:pPr>
          </w:p>
        </w:tc>
        <w:tc>
          <w:tcPr>
            <w:tcW w:w="1532" w:type="dxa"/>
            <w:noWrap w:val="0"/>
            <w:vAlign w:val="center"/>
          </w:tcPr>
          <w:p w14:paraId="69F20D74">
            <w:pPr>
              <w:rPr>
                <w:rFonts w:hint="eastAsia" w:ascii="宋体" w:hAnsi="宋体" w:eastAsia="宋体" w:cs="宋体"/>
                <w:color w:val="auto"/>
              </w:rPr>
            </w:pPr>
          </w:p>
        </w:tc>
        <w:tc>
          <w:tcPr>
            <w:tcW w:w="1762" w:type="dxa"/>
            <w:noWrap w:val="0"/>
            <w:vAlign w:val="center"/>
          </w:tcPr>
          <w:p w14:paraId="5B381F5A">
            <w:pPr>
              <w:rPr>
                <w:rFonts w:hint="eastAsia" w:ascii="宋体" w:hAnsi="宋体" w:eastAsia="宋体" w:cs="宋体"/>
                <w:color w:val="auto"/>
              </w:rPr>
            </w:pPr>
          </w:p>
        </w:tc>
        <w:tc>
          <w:tcPr>
            <w:tcW w:w="1732" w:type="dxa"/>
            <w:noWrap w:val="0"/>
            <w:vAlign w:val="center"/>
          </w:tcPr>
          <w:p w14:paraId="31E6FF4D">
            <w:pPr>
              <w:rPr>
                <w:rFonts w:hint="eastAsia" w:ascii="宋体" w:hAnsi="宋体" w:eastAsia="宋体" w:cs="宋体"/>
                <w:color w:val="auto"/>
              </w:rPr>
            </w:pPr>
          </w:p>
        </w:tc>
      </w:tr>
      <w:tr w14:paraId="477C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2406B8A7">
            <w:pPr>
              <w:rPr>
                <w:rFonts w:hint="eastAsia" w:ascii="宋体" w:hAnsi="宋体" w:eastAsia="宋体" w:cs="宋体"/>
                <w:color w:val="auto"/>
              </w:rPr>
            </w:pPr>
          </w:p>
        </w:tc>
        <w:tc>
          <w:tcPr>
            <w:tcW w:w="1680" w:type="dxa"/>
            <w:noWrap w:val="0"/>
            <w:vAlign w:val="center"/>
          </w:tcPr>
          <w:p w14:paraId="220E8A25">
            <w:pPr>
              <w:rPr>
                <w:rFonts w:hint="eastAsia" w:ascii="宋体" w:hAnsi="宋体" w:eastAsia="宋体" w:cs="宋体"/>
                <w:color w:val="auto"/>
              </w:rPr>
            </w:pPr>
          </w:p>
        </w:tc>
        <w:tc>
          <w:tcPr>
            <w:tcW w:w="1771" w:type="dxa"/>
            <w:noWrap w:val="0"/>
            <w:vAlign w:val="center"/>
          </w:tcPr>
          <w:p w14:paraId="24AE14E2">
            <w:pPr>
              <w:rPr>
                <w:rFonts w:hint="eastAsia" w:ascii="宋体" w:hAnsi="宋体" w:eastAsia="宋体" w:cs="宋体"/>
                <w:color w:val="auto"/>
              </w:rPr>
            </w:pPr>
          </w:p>
        </w:tc>
        <w:tc>
          <w:tcPr>
            <w:tcW w:w="1532" w:type="dxa"/>
            <w:noWrap w:val="0"/>
            <w:vAlign w:val="center"/>
          </w:tcPr>
          <w:p w14:paraId="3989B148">
            <w:pPr>
              <w:rPr>
                <w:rFonts w:hint="eastAsia" w:ascii="宋体" w:hAnsi="宋体" w:eastAsia="宋体" w:cs="宋体"/>
                <w:color w:val="auto"/>
              </w:rPr>
            </w:pPr>
          </w:p>
        </w:tc>
        <w:tc>
          <w:tcPr>
            <w:tcW w:w="1762" w:type="dxa"/>
            <w:noWrap w:val="0"/>
            <w:vAlign w:val="center"/>
          </w:tcPr>
          <w:p w14:paraId="51069A8E">
            <w:pPr>
              <w:rPr>
                <w:rFonts w:hint="eastAsia" w:ascii="宋体" w:hAnsi="宋体" w:eastAsia="宋体" w:cs="宋体"/>
                <w:color w:val="auto"/>
              </w:rPr>
            </w:pPr>
          </w:p>
        </w:tc>
        <w:tc>
          <w:tcPr>
            <w:tcW w:w="1732" w:type="dxa"/>
            <w:noWrap w:val="0"/>
            <w:vAlign w:val="center"/>
          </w:tcPr>
          <w:p w14:paraId="6BB3ADCC">
            <w:pPr>
              <w:rPr>
                <w:rFonts w:hint="eastAsia" w:ascii="宋体" w:hAnsi="宋体" w:eastAsia="宋体" w:cs="宋体"/>
                <w:color w:val="auto"/>
              </w:rPr>
            </w:pPr>
          </w:p>
        </w:tc>
      </w:tr>
      <w:tr w14:paraId="44295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78" w:type="dxa"/>
            <w:noWrap w:val="0"/>
            <w:vAlign w:val="center"/>
          </w:tcPr>
          <w:p w14:paraId="6D29FF0F">
            <w:pPr>
              <w:rPr>
                <w:rFonts w:hint="eastAsia" w:ascii="宋体" w:hAnsi="宋体" w:eastAsia="宋体" w:cs="宋体"/>
                <w:color w:val="auto"/>
              </w:rPr>
            </w:pPr>
          </w:p>
        </w:tc>
        <w:tc>
          <w:tcPr>
            <w:tcW w:w="1680" w:type="dxa"/>
            <w:noWrap w:val="0"/>
            <w:vAlign w:val="center"/>
          </w:tcPr>
          <w:p w14:paraId="3315B004">
            <w:pPr>
              <w:rPr>
                <w:rFonts w:hint="eastAsia" w:ascii="宋体" w:hAnsi="宋体" w:eastAsia="宋体" w:cs="宋体"/>
                <w:color w:val="auto"/>
              </w:rPr>
            </w:pPr>
          </w:p>
        </w:tc>
        <w:tc>
          <w:tcPr>
            <w:tcW w:w="1771" w:type="dxa"/>
            <w:noWrap w:val="0"/>
            <w:vAlign w:val="center"/>
          </w:tcPr>
          <w:p w14:paraId="261FFBEA">
            <w:pPr>
              <w:rPr>
                <w:rFonts w:hint="eastAsia" w:ascii="宋体" w:hAnsi="宋体" w:eastAsia="宋体" w:cs="宋体"/>
                <w:color w:val="auto"/>
              </w:rPr>
            </w:pPr>
          </w:p>
        </w:tc>
        <w:tc>
          <w:tcPr>
            <w:tcW w:w="1532" w:type="dxa"/>
            <w:noWrap w:val="0"/>
            <w:vAlign w:val="center"/>
          </w:tcPr>
          <w:p w14:paraId="1024785B">
            <w:pPr>
              <w:rPr>
                <w:rFonts w:hint="eastAsia" w:ascii="宋体" w:hAnsi="宋体" w:eastAsia="宋体" w:cs="宋体"/>
                <w:color w:val="auto"/>
              </w:rPr>
            </w:pPr>
          </w:p>
        </w:tc>
        <w:tc>
          <w:tcPr>
            <w:tcW w:w="1762" w:type="dxa"/>
            <w:noWrap w:val="0"/>
            <w:vAlign w:val="center"/>
          </w:tcPr>
          <w:p w14:paraId="2436EE28">
            <w:pPr>
              <w:rPr>
                <w:rFonts w:hint="eastAsia" w:ascii="宋体" w:hAnsi="宋体" w:eastAsia="宋体" w:cs="宋体"/>
                <w:color w:val="auto"/>
              </w:rPr>
            </w:pPr>
          </w:p>
        </w:tc>
        <w:tc>
          <w:tcPr>
            <w:tcW w:w="1732" w:type="dxa"/>
            <w:noWrap w:val="0"/>
            <w:vAlign w:val="center"/>
          </w:tcPr>
          <w:p w14:paraId="07B5FE69">
            <w:pPr>
              <w:rPr>
                <w:rFonts w:hint="eastAsia" w:ascii="宋体" w:hAnsi="宋体" w:eastAsia="宋体" w:cs="宋体"/>
                <w:color w:val="auto"/>
              </w:rPr>
            </w:pPr>
          </w:p>
        </w:tc>
      </w:tr>
    </w:tbl>
    <w:p w14:paraId="00E6C54A">
      <w:pPr>
        <w:pStyle w:val="3"/>
        <w:numPr>
          <w:ilvl w:val="0"/>
          <w:numId w:val="0"/>
        </w:numPr>
        <w:ind w:firstLine="2429" w:firstLineChars="1100"/>
        <w:jc w:val="both"/>
        <w:rPr>
          <w:rFonts w:hint="eastAsia" w:ascii="宋体" w:hAnsi="宋体" w:eastAsia="宋体" w:cs="宋体"/>
          <w:color w:val="auto"/>
          <w:sz w:val="22"/>
          <w:szCs w:val="22"/>
        </w:rPr>
      </w:pPr>
      <w:bookmarkStart w:id="9" w:name="_Toc32186"/>
      <w:r>
        <w:rPr>
          <w:rFonts w:hint="eastAsia" w:ascii="宋体" w:hAnsi="宋体" w:eastAsia="宋体" w:cs="宋体"/>
          <w:color w:val="auto"/>
          <w:sz w:val="22"/>
          <w:szCs w:val="22"/>
        </w:rPr>
        <w:t>业绩证明</w:t>
      </w:r>
      <w:bookmarkEnd w:id="9"/>
    </w:p>
    <w:p w14:paraId="6543DFA2">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提供</w:t>
      </w:r>
      <w:r>
        <w:rPr>
          <w:rFonts w:hint="eastAsia"/>
          <w:sz w:val="24"/>
          <w:szCs w:val="24"/>
          <w:lang w:val="en-US" w:eastAsia="zh-CN"/>
        </w:rPr>
        <w:t>中标通知书或合同</w:t>
      </w:r>
      <w:r>
        <w:rPr>
          <w:rFonts w:hint="eastAsia"/>
          <w:sz w:val="24"/>
          <w:szCs w:val="24"/>
        </w:rPr>
        <w:t>等业绩证明，与第</w:t>
      </w:r>
      <w:r>
        <w:rPr>
          <w:rFonts w:hint="eastAsia"/>
          <w:sz w:val="24"/>
          <w:szCs w:val="24"/>
          <w:lang w:val="en-US" w:eastAsia="zh-CN"/>
        </w:rPr>
        <w:t>九</w:t>
      </w:r>
      <w:r>
        <w:rPr>
          <w:rFonts w:hint="eastAsia"/>
          <w:sz w:val="24"/>
          <w:szCs w:val="24"/>
        </w:rPr>
        <w:t>条同类业绩一览表对应。</w:t>
      </w:r>
    </w:p>
    <w:p w14:paraId="40E052F6">
      <w:pPr>
        <w:pStyle w:val="4"/>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sz w:val="24"/>
          <w:szCs w:val="24"/>
        </w:rPr>
      </w:pPr>
      <w:r>
        <w:rPr>
          <w:rFonts w:hint="eastAsia"/>
          <w:sz w:val="24"/>
          <w:szCs w:val="24"/>
        </w:rPr>
        <w:t>提供业绩合同的首页、盖章页及能体现合同</w:t>
      </w:r>
      <w:r>
        <w:rPr>
          <w:rFonts w:hint="eastAsia"/>
          <w:sz w:val="24"/>
          <w:szCs w:val="24"/>
          <w:lang w:val="en-US" w:eastAsia="zh-CN"/>
        </w:rPr>
        <w:t>出售</w:t>
      </w:r>
      <w:r>
        <w:rPr>
          <w:rFonts w:hint="eastAsia"/>
          <w:sz w:val="24"/>
          <w:szCs w:val="24"/>
        </w:rPr>
        <w:t>内容、地点、时间及金额等与本项目相关部分复印件，以及发票复印件</w:t>
      </w:r>
      <w:r>
        <w:rPr>
          <w:rFonts w:hint="eastAsia"/>
          <w:sz w:val="24"/>
          <w:szCs w:val="24"/>
          <w:lang w:eastAsia="zh-CN"/>
        </w:rPr>
        <w:t>，</w:t>
      </w:r>
      <w:r>
        <w:rPr>
          <w:rFonts w:hint="eastAsia"/>
          <w:sz w:val="24"/>
          <w:szCs w:val="24"/>
        </w:rPr>
        <w:t>并加盖公司公章。</w:t>
      </w:r>
    </w:p>
    <w:p w14:paraId="5E89A1D6">
      <w:pPr>
        <w:rPr>
          <w:rFonts w:hint="eastAsia" w:ascii="宋体" w:hAnsi="宋体" w:eastAsia="宋体" w:cs="宋体"/>
          <w:color w:val="auto"/>
          <w:sz w:val="24"/>
          <w:lang w:bidi="en-US"/>
        </w:rPr>
      </w:pPr>
    </w:p>
    <w:p w14:paraId="7A8CDAA3">
      <w:pPr>
        <w:pStyle w:val="3"/>
        <w:numPr>
          <w:ilvl w:val="0"/>
          <w:numId w:val="0"/>
        </w:numPr>
        <w:rPr>
          <w:rFonts w:hint="eastAsia" w:ascii="宋体" w:hAnsi="宋体" w:eastAsia="宋体" w:cs="宋体"/>
          <w:b w:val="0"/>
          <w:bCs w:val="0"/>
          <w:color w:val="auto"/>
          <w:sz w:val="22"/>
          <w:szCs w:val="22"/>
        </w:rPr>
      </w:pPr>
      <w:bookmarkStart w:id="10" w:name="_Toc10904"/>
      <w:r>
        <w:rPr>
          <w:rFonts w:hint="eastAsia" w:ascii="宋体" w:hAnsi="宋体" w:cs="宋体"/>
          <w:b w:val="0"/>
          <w:bCs w:val="0"/>
          <w:color w:val="auto"/>
          <w:sz w:val="22"/>
          <w:szCs w:val="22"/>
          <w:lang w:val="en-US" w:eastAsia="zh-CN"/>
        </w:rPr>
        <w:t>九</w:t>
      </w:r>
      <w:r>
        <w:rPr>
          <w:rFonts w:hint="eastAsia" w:ascii="宋体" w:hAnsi="宋体" w:eastAsia="宋体" w:cs="宋体"/>
          <w:b w:val="0"/>
          <w:bCs w:val="0"/>
          <w:color w:val="auto"/>
          <w:sz w:val="22"/>
          <w:szCs w:val="22"/>
          <w:lang w:val="en-US" w:eastAsia="zh-CN"/>
        </w:rPr>
        <w:t>、</w:t>
      </w:r>
      <w:r>
        <w:rPr>
          <w:rFonts w:hint="eastAsia" w:ascii="宋体" w:hAnsi="宋体" w:eastAsia="宋体" w:cs="宋体"/>
          <w:b w:val="0"/>
          <w:bCs w:val="0"/>
          <w:color w:val="auto"/>
          <w:sz w:val="22"/>
          <w:szCs w:val="22"/>
        </w:rPr>
        <w:t>其他有必要的资质及补充资料</w:t>
      </w:r>
      <w:bookmarkEnd w:id="10"/>
    </w:p>
    <w:p w14:paraId="72493D55">
      <w:pPr>
        <w:rPr>
          <w:rFonts w:hint="eastAsia" w:ascii="宋体" w:hAnsi="宋体" w:eastAsia="宋体" w:cs="宋体"/>
          <w:color w:val="auto"/>
        </w:rPr>
      </w:pPr>
      <w:r>
        <w:rPr>
          <w:rFonts w:hint="eastAsia" w:ascii="宋体" w:hAnsi="宋体" w:eastAsia="宋体" w:cs="宋体"/>
          <w:color w:val="auto"/>
        </w:rPr>
        <w:t>如：企业简介、重大获奖证书等</w:t>
      </w:r>
    </w:p>
    <w:p w14:paraId="4E0E7CB9">
      <w:pPr>
        <w:pStyle w:val="2"/>
        <w:rPr>
          <w:rFonts w:hint="eastAsia" w:ascii="宋体" w:hAnsi="宋体" w:eastAsia="宋体" w:cs="宋体"/>
          <w:color w:val="auto"/>
        </w:rPr>
      </w:pPr>
    </w:p>
    <w:p w14:paraId="09B806B6">
      <w:pPr>
        <w:rPr>
          <w:rFonts w:hint="eastAsia" w:ascii="宋体" w:hAnsi="宋体" w:eastAsia="宋体" w:cs="宋体"/>
          <w:color w:val="auto"/>
        </w:rPr>
      </w:pPr>
    </w:p>
    <w:p w14:paraId="5D5AFEE9">
      <w:pPr>
        <w:pStyle w:val="2"/>
        <w:rPr>
          <w:rFonts w:hint="eastAsia" w:ascii="宋体" w:hAnsi="宋体" w:eastAsia="宋体" w:cs="宋体"/>
          <w:color w:val="auto"/>
        </w:rPr>
      </w:pPr>
    </w:p>
    <w:p w14:paraId="55874648">
      <w:pPr>
        <w:rPr>
          <w:rFonts w:hint="eastAsia" w:ascii="宋体" w:hAnsi="宋体" w:eastAsia="宋体" w:cs="宋体"/>
          <w:color w:val="auto"/>
        </w:rPr>
      </w:pPr>
    </w:p>
    <w:p w14:paraId="7C7C0347">
      <w:pPr>
        <w:pStyle w:val="2"/>
        <w:rPr>
          <w:rFonts w:hint="eastAsia" w:ascii="宋体" w:hAnsi="宋体" w:eastAsia="宋体" w:cs="宋体"/>
          <w:color w:val="auto"/>
        </w:rPr>
      </w:pPr>
    </w:p>
    <w:p w14:paraId="2A3C4502">
      <w:bookmarkStart w:id="11" w:name="_GoBack"/>
      <w:bookmarkEnd w:id="1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ngLiU">
    <w:altName w:val="PMingLiU-ExtB"/>
    <w:panose1 w:val="02020509000000000000"/>
    <w:charset w:val="88"/>
    <w:family w:val="modern"/>
    <w:pitch w:val="default"/>
    <w:sig w:usb0="00000000" w:usb1="00000000" w:usb2="00000016" w:usb3="00000000" w:csb0="00100001" w:csb1="00000000"/>
  </w:font>
  <w:font w:name="&amp;#23435;&amp;#20307;">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6CEC3">
    <w:pPr>
      <w:pStyle w:val="5"/>
      <w:jc w:val="both"/>
      <w:rPr>
        <w:rStyle w:val="10"/>
        <w:rFonts w:hint="eastAsia"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8B33DE8">
                          <w:pPr>
                            <w:pStyle w:val="5"/>
                          </w:pPr>
                          <w:r>
                            <w:fldChar w:fldCharType="begin"/>
                          </w:r>
                          <w:r>
                            <w:instrText xml:space="preserve"> PAGE  \* MERGEFORMAT </w:instrText>
                          </w:r>
                          <w:r>
                            <w:fldChar w:fldCharType="separate"/>
                          </w:r>
                          <w:r>
                            <w:t>- 3 -</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kjEckBAACZ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OSMRyQEAAJkDAAAOAAAAAAAAAAEAIAAAAB4BAABkcnMvZTJvRG9j&#10;LnhtbFBLBQYAAAAABgAGAFkBAABZBQAAAAA=&#10;">
              <v:fill on="f" focussize="0,0"/>
              <v:stroke on="f"/>
              <v:imagedata o:title=""/>
              <o:lock v:ext="edit" aspectratio="f"/>
              <v:textbox inset="0mm,0mm,0mm,0mm" style="mso-fit-shape-to-text:t;">
                <w:txbxContent>
                  <w:p w14:paraId="28B33DE8">
                    <w:pPr>
                      <w:pStyle w:val="5"/>
                    </w:pPr>
                    <w:r>
                      <w:fldChar w:fldCharType="begin"/>
                    </w:r>
                    <w:r>
                      <w:instrText xml:space="preserve"> PAGE  \* MERGEFORMAT </w:instrText>
                    </w:r>
                    <w:r>
                      <w:fldChar w:fldCharType="separate"/>
                    </w:r>
                    <w:r>
                      <w:t>- 3 -</w:t>
                    </w:r>
                    <w:r>
                      <w:fldChar w:fldCharType="end"/>
                    </w:r>
                  </w:p>
                </w:txbxContent>
              </v:textbox>
            </v:shape>
          </w:pict>
        </mc:Fallback>
      </mc:AlternateContent>
    </w:r>
  </w:p>
  <w:p w14:paraId="025A41DF">
    <w:pPr>
      <w:pStyle w:val="5"/>
      <w:ind w:right="360"/>
      <w:rPr>
        <w:rFonts w:hint="eastAsia" w:ascii="宋体" w:hAnsi="宋体"/>
        <w:bCs/>
        <w:sz w:val="21"/>
      </w:rPr>
    </w:pPr>
  </w:p>
  <w:p w14:paraId="3EA40757">
    <w:pPr>
      <w:pStyle w:val="5"/>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3558B"/>
    <w:multiLevelType w:val="singleLevel"/>
    <w:tmpl w:val="85C3558B"/>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964714"/>
    <w:rsid w:val="169647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6"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6"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200" w:line="276" w:lineRule="auto"/>
    </w:pPr>
    <w:rPr>
      <w:rFonts w:asciiTheme="minorHAnsi" w:hAnsiTheme="minorHAnsi" w:eastAsiaTheme="minorEastAsia" w:cstheme="minorBidi"/>
      <w:sz w:val="22"/>
      <w:szCs w:val="22"/>
      <w:lang w:val="en-US" w:eastAsia="zh-CN" w:bidi="ar-SA"/>
    </w:rPr>
  </w:style>
  <w:style w:type="paragraph" w:styleId="3">
    <w:name w:val="heading 2"/>
    <w:basedOn w:val="1"/>
    <w:next w:val="1"/>
    <w:unhideWhenUsed/>
    <w:qFormat/>
    <w:uiPriority w:val="6"/>
    <w:pPr>
      <w:keepNext/>
      <w:keepLines/>
      <w:spacing w:before="200" w:after="0"/>
      <w:outlineLvl w:val="1"/>
    </w:pPr>
    <w:rPr>
      <w:rFonts w:ascii="Cambria" w:hAnsi="Cambria" w:eastAsia="宋体" w:cs="MingLiU"/>
      <w:b/>
      <w:bCs/>
      <w:color w:val="2DA2BF"/>
      <w:sz w:val="26"/>
      <w:szCs w:val="26"/>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tabs>
        <w:tab w:val="left" w:pos="840"/>
        <w:tab w:val="right" w:leader="dot" w:pos="9061"/>
      </w:tabs>
      <w:spacing w:before="120" w:after="120"/>
    </w:pPr>
    <w:rPr>
      <w:b/>
      <w:bCs/>
      <w:caps/>
      <w:sz w:val="20"/>
      <w:szCs w:val="20"/>
    </w:rPr>
  </w:style>
  <w:style w:type="paragraph" w:styleId="4">
    <w:name w:val="Plain Text"/>
    <w:basedOn w:val="1"/>
    <w:qFormat/>
    <w:uiPriority w:val="0"/>
    <w:pPr>
      <w:widowControl w:val="0"/>
      <w:spacing w:after="0" w:line="240" w:lineRule="auto"/>
      <w:jc w:val="both"/>
    </w:pPr>
    <w:rPr>
      <w:rFonts w:ascii="宋体" w:hAnsi="宋体" w:cs="Courier New"/>
      <w:color w:val="000000"/>
      <w:kern w:val="1"/>
      <w:sz w:val="21"/>
      <w:szCs w:val="21"/>
    </w:rPr>
  </w:style>
  <w:style w:type="paragraph" w:styleId="5">
    <w:name w:val="footer"/>
    <w:basedOn w:val="1"/>
    <w:qFormat/>
    <w:uiPriority w:val="6"/>
    <w:pPr>
      <w:widowControl w:val="0"/>
      <w:tabs>
        <w:tab w:val="center" w:pos="4153"/>
        <w:tab w:val="right" w:pos="8306"/>
      </w:tabs>
      <w:spacing w:after="0" w:line="240" w:lineRule="auto"/>
    </w:pPr>
    <w:rPr>
      <w:rFonts w:ascii="Times New Roman" w:hAnsi="Times New Roman" w:eastAsia="宋体" w:cs="Times New Roman"/>
      <w:color w:val="000000"/>
      <w:kern w:val="1"/>
      <w:sz w:val="18"/>
      <w:szCs w:val="18"/>
    </w:rPr>
  </w:style>
  <w:style w:type="paragraph" w:styleId="6">
    <w:name w:val="toc 2"/>
    <w:basedOn w:val="1"/>
    <w:next w:val="1"/>
    <w:qFormat/>
    <w:uiPriority w:val="39"/>
    <w:pPr>
      <w:ind w:left="210"/>
    </w:pPr>
    <w:rPr>
      <w:smallCaps/>
      <w:sz w:val="20"/>
      <w:szCs w:val="20"/>
    </w:rPr>
  </w:style>
  <w:style w:type="paragraph" w:styleId="7">
    <w:name w:val="Normal (Web)"/>
    <w:basedOn w:val="1"/>
    <w:qFormat/>
    <w:uiPriority w:val="0"/>
    <w:pPr>
      <w:spacing w:before="100" w:beforeAutospacing="1" w:after="100" w:afterAutospacing="1" w:line="240" w:lineRule="auto"/>
    </w:pPr>
    <w:rPr>
      <w:rFonts w:ascii="&amp;#23435;&amp;#20307;" w:hAnsi="&amp;#23435;&amp;#20307;" w:eastAsia="宋体" w:cs="Times New Roman"/>
      <w:color w:val="000000"/>
      <w:sz w:val="18"/>
      <w:szCs w:val="18"/>
    </w:rPr>
  </w:style>
  <w:style w:type="character" w:styleId="10">
    <w:name w:val="page number"/>
    <w:basedOn w:val="9"/>
    <w:qFormat/>
    <w:uiPriority w:val="6"/>
  </w:style>
  <w:style w:type="paragraph" w:customStyle="1" w:styleId="11">
    <w:name w:val="Default"/>
    <w:autoRedefine/>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2025-03-06T07:40:00Z</dcterms:created>
  <dc:creator>swl</dc:creator>
  <cp:lastModifiedBy>swl</cp:lastModifiedBy>
  <dcterms:modified xsi:type="dcterms:W3CDTF">2025-03-06T07:40:51Z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74625ED731F141B18559EBA9266D52E5_11</vt:lpwstr>
  </property>
  <property fmtid="{D5CDD505-2E9C-101B-9397-08002B2CF9AE}" pid="4" name="KSOTemplateDocerSaveRecord">
    <vt:lpwstr>eyJoZGlkIjoiNjM2MmQ2OTZiODQzMGIwZGIxOGJiZTA0MGZiNDA5MWYiLCJ1c2VySWQiOiIzMTQxNTExOSJ9</vt:lpwstr>
  </property>
</Properties>
</file>