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25B2D03A" w14:textId="08370B6E" w:rsidR="00FD072D"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3985505" w:history="1">
            <w:r w:rsidR="00FD072D" w:rsidRPr="00DB4FE0">
              <w:rPr>
                <w:rStyle w:val="Hyperlink"/>
                <w:rFonts w:ascii="仿宋" w:hAnsi="仿宋"/>
                <w:noProof/>
              </w:rPr>
              <w:t>一、 采购项目供应商资格审核明细表</w:t>
            </w:r>
            <w:r w:rsidR="00FD072D">
              <w:rPr>
                <w:noProof/>
              </w:rPr>
              <w:tab/>
            </w:r>
            <w:r w:rsidR="00FD072D">
              <w:rPr>
                <w:noProof/>
              </w:rPr>
              <w:fldChar w:fldCharType="begin"/>
            </w:r>
            <w:r w:rsidR="00FD072D">
              <w:rPr>
                <w:noProof/>
              </w:rPr>
              <w:instrText xml:space="preserve"> PAGEREF _Toc193985505 \h </w:instrText>
            </w:r>
            <w:r w:rsidR="00FD072D">
              <w:rPr>
                <w:noProof/>
              </w:rPr>
            </w:r>
            <w:r w:rsidR="00FD072D">
              <w:rPr>
                <w:noProof/>
              </w:rPr>
              <w:fldChar w:fldCharType="separate"/>
            </w:r>
            <w:r w:rsidR="00FD072D">
              <w:rPr>
                <w:noProof/>
              </w:rPr>
              <w:t>1</w:t>
            </w:r>
            <w:r w:rsidR="00FD072D">
              <w:rPr>
                <w:noProof/>
              </w:rPr>
              <w:fldChar w:fldCharType="end"/>
            </w:r>
          </w:hyperlink>
        </w:p>
        <w:p w14:paraId="57EB15D0" w14:textId="4F5564CD" w:rsidR="00FD072D" w:rsidRDefault="00FD072D">
          <w:pPr>
            <w:pStyle w:val="TOC2"/>
            <w:tabs>
              <w:tab w:val="right" w:leader="dot" w:pos="8296"/>
            </w:tabs>
            <w:rPr>
              <w:rFonts w:eastAsiaTheme="minorEastAsia"/>
              <w:noProof/>
              <w:sz w:val="22"/>
              <w14:ligatures w14:val="standardContextual"/>
            </w:rPr>
          </w:pPr>
          <w:hyperlink w:anchor="_Toc193985506" w:history="1">
            <w:r w:rsidRPr="00DB4FE0">
              <w:rPr>
                <w:rStyle w:val="Hyperlink"/>
                <w:rFonts w:ascii="仿宋" w:hAnsi="仿宋"/>
                <w:noProof/>
              </w:rPr>
              <w:t>二、 营业执照</w:t>
            </w:r>
            <w:r>
              <w:rPr>
                <w:noProof/>
              </w:rPr>
              <w:tab/>
            </w:r>
            <w:r>
              <w:rPr>
                <w:noProof/>
              </w:rPr>
              <w:fldChar w:fldCharType="begin"/>
            </w:r>
            <w:r>
              <w:rPr>
                <w:noProof/>
              </w:rPr>
              <w:instrText xml:space="preserve"> PAGEREF _Toc193985506 \h </w:instrText>
            </w:r>
            <w:r>
              <w:rPr>
                <w:noProof/>
              </w:rPr>
            </w:r>
            <w:r>
              <w:rPr>
                <w:noProof/>
              </w:rPr>
              <w:fldChar w:fldCharType="separate"/>
            </w:r>
            <w:r>
              <w:rPr>
                <w:noProof/>
              </w:rPr>
              <w:t>2</w:t>
            </w:r>
            <w:r>
              <w:rPr>
                <w:noProof/>
              </w:rPr>
              <w:fldChar w:fldCharType="end"/>
            </w:r>
          </w:hyperlink>
        </w:p>
        <w:p w14:paraId="70B0B71C" w14:textId="12C10693" w:rsidR="00FD072D" w:rsidRDefault="00FD072D">
          <w:pPr>
            <w:pStyle w:val="TOC2"/>
            <w:tabs>
              <w:tab w:val="right" w:leader="dot" w:pos="8296"/>
            </w:tabs>
            <w:rPr>
              <w:rFonts w:eastAsiaTheme="minorEastAsia"/>
              <w:noProof/>
              <w:sz w:val="22"/>
              <w14:ligatures w14:val="standardContextual"/>
            </w:rPr>
          </w:pPr>
          <w:hyperlink w:anchor="_Toc193985507" w:history="1">
            <w:r w:rsidRPr="00DB4FE0">
              <w:rPr>
                <w:rStyle w:val="Hyperlink"/>
                <w:rFonts w:ascii="仿宋" w:hAnsi="仿宋"/>
                <w:noProof/>
              </w:rPr>
              <w:t>三、 投标授权委托书</w:t>
            </w:r>
            <w:r>
              <w:rPr>
                <w:noProof/>
              </w:rPr>
              <w:tab/>
            </w:r>
            <w:r>
              <w:rPr>
                <w:noProof/>
              </w:rPr>
              <w:fldChar w:fldCharType="begin"/>
            </w:r>
            <w:r>
              <w:rPr>
                <w:noProof/>
              </w:rPr>
              <w:instrText xml:space="preserve"> PAGEREF _Toc193985507 \h </w:instrText>
            </w:r>
            <w:r>
              <w:rPr>
                <w:noProof/>
              </w:rPr>
            </w:r>
            <w:r>
              <w:rPr>
                <w:noProof/>
              </w:rPr>
              <w:fldChar w:fldCharType="separate"/>
            </w:r>
            <w:r>
              <w:rPr>
                <w:noProof/>
              </w:rPr>
              <w:t>2</w:t>
            </w:r>
            <w:r>
              <w:rPr>
                <w:noProof/>
              </w:rPr>
              <w:fldChar w:fldCharType="end"/>
            </w:r>
          </w:hyperlink>
        </w:p>
        <w:p w14:paraId="466D9240" w14:textId="7E2CBDDC" w:rsidR="00FD072D" w:rsidRDefault="00FD072D">
          <w:pPr>
            <w:pStyle w:val="TOC2"/>
            <w:tabs>
              <w:tab w:val="right" w:leader="dot" w:pos="8296"/>
            </w:tabs>
            <w:rPr>
              <w:rFonts w:eastAsiaTheme="minorEastAsia"/>
              <w:noProof/>
              <w:sz w:val="22"/>
              <w14:ligatures w14:val="standardContextual"/>
            </w:rPr>
          </w:pPr>
          <w:hyperlink w:anchor="_Toc193985508" w:history="1">
            <w:r w:rsidRPr="00DB4FE0">
              <w:rPr>
                <w:rStyle w:val="Hyperlink"/>
                <w:rFonts w:ascii="仿宋" w:hAnsi="仿宋"/>
                <w:noProof/>
              </w:rPr>
              <w:t>四、 被委托人社保缴纳证明</w:t>
            </w:r>
            <w:r>
              <w:rPr>
                <w:noProof/>
              </w:rPr>
              <w:tab/>
            </w:r>
            <w:r>
              <w:rPr>
                <w:noProof/>
              </w:rPr>
              <w:fldChar w:fldCharType="begin"/>
            </w:r>
            <w:r>
              <w:rPr>
                <w:noProof/>
              </w:rPr>
              <w:instrText xml:space="preserve"> PAGEREF _Toc193985508 \h </w:instrText>
            </w:r>
            <w:r>
              <w:rPr>
                <w:noProof/>
              </w:rPr>
            </w:r>
            <w:r>
              <w:rPr>
                <w:noProof/>
              </w:rPr>
              <w:fldChar w:fldCharType="separate"/>
            </w:r>
            <w:r>
              <w:rPr>
                <w:noProof/>
              </w:rPr>
              <w:t>3</w:t>
            </w:r>
            <w:r>
              <w:rPr>
                <w:noProof/>
              </w:rPr>
              <w:fldChar w:fldCharType="end"/>
            </w:r>
          </w:hyperlink>
        </w:p>
        <w:p w14:paraId="74907C6F" w14:textId="2BC89A78" w:rsidR="00FD072D" w:rsidRDefault="00FD072D">
          <w:pPr>
            <w:pStyle w:val="TOC2"/>
            <w:tabs>
              <w:tab w:val="right" w:leader="dot" w:pos="8296"/>
            </w:tabs>
            <w:rPr>
              <w:rFonts w:eastAsiaTheme="minorEastAsia"/>
              <w:noProof/>
              <w:sz w:val="22"/>
              <w14:ligatures w14:val="standardContextual"/>
            </w:rPr>
          </w:pPr>
          <w:hyperlink w:anchor="_Toc193985509" w:history="1">
            <w:r w:rsidRPr="00DB4FE0">
              <w:rPr>
                <w:rStyle w:val="Hyperlink"/>
                <w:rFonts w:ascii="仿宋" w:hAnsi="仿宋"/>
                <w:noProof/>
              </w:rPr>
              <w:t>五、 承诺书</w:t>
            </w:r>
            <w:r>
              <w:rPr>
                <w:noProof/>
              </w:rPr>
              <w:tab/>
            </w:r>
            <w:r>
              <w:rPr>
                <w:noProof/>
              </w:rPr>
              <w:fldChar w:fldCharType="begin"/>
            </w:r>
            <w:r>
              <w:rPr>
                <w:noProof/>
              </w:rPr>
              <w:instrText xml:space="preserve"> PAGEREF _Toc193985509 \h </w:instrText>
            </w:r>
            <w:r>
              <w:rPr>
                <w:noProof/>
              </w:rPr>
            </w:r>
            <w:r>
              <w:rPr>
                <w:noProof/>
              </w:rPr>
              <w:fldChar w:fldCharType="separate"/>
            </w:r>
            <w:r>
              <w:rPr>
                <w:noProof/>
              </w:rPr>
              <w:t>3</w:t>
            </w:r>
            <w:r>
              <w:rPr>
                <w:noProof/>
              </w:rPr>
              <w:fldChar w:fldCharType="end"/>
            </w:r>
          </w:hyperlink>
        </w:p>
        <w:p w14:paraId="6602B0B3" w14:textId="5E5CAAF7" w:rsidR="00FD072D" w:rsidRDefault="00FD072D">
          <w:pPr>
            <w:pStyle w:val="TOC2"/>
            <w:tabs>
              <w:tab w:val="right" w:leader="dot" w:pos="8296"/>
            </w:tabs>
            <w:rPr>
              <w:rFonts w:eastAsiaTheme="minorEastAsia"/>
              <w:noProof/>
              <w:sz w:val="22"/>
              <w14:ligatures w14:val="standardContextual"/>
            </w:rPr>
          </w:pPr>
          <w:hyperlink w:anchor="_Toc193985510" w:history="1">
            <w:r w:rsidRPr="00DB4FE0">
              <w:rPr>
                <w:rStyle w:val="Hyperlink"/>
                <w:rFonts w:ascii="仿宋" w:hAnsi="仿宋"/>
                <w:noProof/>
                <w:lang w:bidi="en-US"/>
              </w:rPr>
              <w:t>六、 廉洁保密承诺书</w:t>
            </w:r>
            <w:r>
              <w:rPr>
                <w:noProof/>
              </w:rPr>
              <w:tab/>
            </w:r>
            <w:r>
              <w:rPr>
                <w:noProof/>
              </w:rPr>
              <w:fldChar w:fldCharType="begin"/>
            </w:r>
            <w:r>
              <w:rPr>
                <w:noProof/>
              </w:rPr>
              <w:instrText xml:space="preserve"> PAGEREF _Toc193985510 \h </w:instrText>
            </w:r>
            <w:r>
              <w:rPr>
                <w:noProof/>
              </w:rPr>
            </w:r>
            <w:r>
              <w:rPr>
                <w:noProof/>
              </w:rPr>
              <w:fldChar w:fldCharType="separate"/>
            </w:r>
            <w:r>
              <w:rPr>
                <w:noProof/>
              </w:rPr>
              <w:t>4</w:t>
            </w:r>
            <w:r>
              <w:rPr>
                <w:noProof/>
              </w:rPr>
              <w:fldChar w:fldCharType="end"/>
            </w:r>
          </w:hyperlink>
        </w:p>
        <w:p w14:paraId="10419EF8" w14:textId="0EFD6C26" w:rsidR="00FD072D" w:rsidRDefault="00FD072D">
          <w:pPr>
            <w:pStyle w:val="TOC2"/>
            <w:tabs>
              <w:tab w:val="right" w:leader="dot" w:pos="8296"/>
            </w:tabs>
            <w:rPr>
              <w:rFonts w:eastAsiaTheme="minorEastAsia"/>
              <w:noProof/>
              <w:sz w:val="22"/>
              <w14:ligatures w14:val="standardContextual"/>
            </w:rPr>
          </w:pPr>
          <w:hyperlink w:anchor="_Toc193985511" w:history="1">
            <w:r w:rsidRPr="00DB4FE0">
              <w:rPr>
                <w:rStyle w:val="Hyperlink"/>
                <w:rFonts w:ascii="仿宋" w:hAnsi="仿宋"/>
                <w:noProof/>
                <w:lang w:bidi="en-US"/>
              </w:rPr>
              <w:t>七、 复星廉洁自律承诺书</w:t>
            </w:r>
            <w:r>
              <w:rPr>
                <w:noProof/>
              </w:rPr>
              <w:tab/>
            </w:r>
            <w:r>
              <w:rPr>
                <w:noProof/>
              </w:rPr>
              <w:fldChar w:fldCharType="begin"/>
            </w:r>
            <w:r>
              <w:rPr>
                <w:noProof/>
              </w:rPr>
              <w:instrText xml:space="preserve"> PAGEREF _Toc193985511 \h </w:instrText>
            </w:r>
            <w:r>
              <w:rPr>
                <w:noProof/>
              </w:rPr>
            </w:r>
            <w:r>
              <w:rPr>
                <w:noProof/>
              </w:rPr>
              <w:fldChar w:fldCharType="separate"/>
            </w:r>
            <w:r>
              <w:rPr>
                <w:noProof/>
              </w:rPr>
              <w:t>5</w:t>
            </w:r>
            <w:r>
              <w:rPr>
                <w:noProof/>
              </w:rPr>
              <w:fldChar w:fldCharType="end"/>
            </w:r>
          </w:hyperlink>
        </w:p>
        <w:p w14:paraId="407C3EB3" w14:textId="69A7FB92" w:rsidR="00FD072D" w:rsidRDefault="00FD072D">
          <w:pPr>
            <w:pStyle w:val="TOC2"/>
            <w:tabs>
              <w:tab w:val="right" w:leader="dot" w:pos="8296"/>
            </w:tabs>
            <w:rPr>
              <w:rFonts w:eastAsiaTheme="minorEastAsia"/>
              <w:noProof/>
              <w:sz w:val="22"/>
              <w14:ligatures w14:val="standardContextual"/>
            </w:rPr>
          </w:pPr>
          <w:hyperlink w:anchor="_Toc193985512" w:history="1">
            <w:r w:rsidRPr="00DB4FE0">
              <w:rPr>
                <w:rStyle w:val="Hyperlink"/>
                <w:rFonts w:ascii="仿宋" w:hAnsi="仿宋"/>
                <w:noProof/>
                <w:lang w:bidi="en-US"/>
              </w:rPr>
              <w:t>八、 关联公司证明</w:t>
            </w:r>
            <w:r>
              <w:rPr>
                <w:noProof/>
              </w:rPr>
              <w:tab/>
            </w:r>
            <w:r>
              <w:rPr>
                <w:noProof/>
              </w:rPr>
              <w:fldChar w:fldCharType="begin"/>
            </w:r>
            <w:r>
              <w:rPr>
                <w:noProof/>
              </w:rPr>
              <w:instrText xml:space="preserve"> PAGEREF _Toc193985512 \h </w:instrText>
            </w:r>
            <w:r>
              <w:rPr>
                <w:noProof/>
              </w:rPr>
            </w:r>
            <w:r>
              <w:rPr>
                <w:noProof/>
              </w:rPr>
              <w:fldChar w:fldCharType="separate"/>
            </w:r>
            <w:r>
              <w:rPr>
                <w:noProof/>
              </w:rPr>
              <w:t>7</w:t>
            </w:r>
            <w:r>
              <w:rPr>
                <w:noProof/>
              </w:rPr>
              <w:fldChar w:fldCharType="end"/>
            </w:r>
          </w:hyperlink>
        </w:p>
        <w:p w14:paraId="797E321D" w14:textId="49D9D85A" w:rsidR="00FD072D" w:rsidRDefault="00FD072D">
          <w:pPr>
            <w:pStyle w:val="TOC2"/>
            <w:tabs>
              <w:tab w:val="right" w:leader="dot" w:pos="8296"/>
            </w:tabs>
            <w:rPr>
              <w:rFonts w:eastAsiaTheme="minorEastAsia"/>
              <w:noProof/>
              <w:sz w:val="22"/>
              <w14:ligatures w14:val="standardContextual"/>
            </w:rPr>
          </w:pPr>
          <w:hyperlink w:anchor="_Toc193985513" w:history="1">
            <w:r w:rsidRPr="00DB4FE0">
              <w:rPr>
                <w:rStyle w:val="Hyperlink"/>
                <w:rFonts w:ascii="仿宋" w:hAnsi="仿宋"/>
                <w:noProof/>
              </w:rPr>
              <w:t>九、 诚信度</w:t>
            </w:r>
            <w:r>
              <w:rPr>
                <w:noProof/>
              </w:rPr>
              <w:tab/>
            </w:r>
            <w:r>
              <w:rPr>
                <w:noProof/>
              </w:rPr>
              <w:fldChar w:fldCharType="begin"/>
            </w:r>
            <w:r>
              <w:rPr>
                <w:noProof/>
              </w:rPr>
              <w:instrText xml:space="preserve"> PAGEREF _Toc193985513 \h </w:instrText>
            </w:r>
            <w:r>
              <w:rPr>
                <w:noProof/>
              </w:rPr>
            </w:r>
            <w:r>
              <w:rPr>
                <w:noProof/>
              </w:rPr>
              <w:fldChar w:fldCharType="separate"/>
            </w:r>
            <w:r>
              <w:rPr>
                <w:noProof/>
              </w:rPr>
              <w:t>7</w:t>
            </w:r>
            <w:r>
              <w:rPr>
                <w:noProof/>
              </w:rPr>
              <w:fldChar w:fldCharType="end"/>
            </w:r>
          </w:hyperlink>
        </w:p>
        <w:p w14:paraId="7955819C" w14:textId="2F9865E6" w:rsidR="00FD072D" w:rsidRDefault="00FD072D">
          <w:pPr>
            <w:pStyle w:val="TOC2"/>
            <w:tabs>
              <w:tab w:val="right" w:leader="dot" w:pos="8296"/>
            </w:tabs>
            <w:rPr>
              <w:rFonts w:eastAsiaTheme="minorEastAsia"/>
              <w:noProof/>
              <w:sz w:val="22"/>
              <w14:ligatures w14:val="standardContextual"/>
            </w:rPr>
          </w:pPr>
          <w:hyperlink w:anchor="_Toc193985514" w:history="1">
            <w:r w:rsidRPr="00DB4FE0">
              <w:rPr>
                <w:rStyle w:val="Hyperlink"/>
                <w:rFonts w:ascii="仿宋" w:hAnsi="仿宋"/>
                <w:noProof/>
              </w:rPr>
              <w:t>十、 财务状况</w:t>
            </w:r>
            <w:r>
              <w:rPr>
                <w:noProof/>
              </w:rPr>
              <w:tab/>
            </w:r>
            <w:r>
              <w:rPr>
                <w:noProof/>
              </w:rPr>
              <w:fldChar w:fldCharType="begin"/>
            </w:r>
            <w:r>
              <w:rPr>
                <w:noProof/>
              </w:rPr>
              <w:instrText xml:space="preserve"> PAGEREF _Toc193985514 \h </w:instrText>
            </w:r>
            <w:r>
              <w:rPr>
                <w:noProof/>
              </w:rPr>
            </w:r>
            <w:r>
              <w:rPr>
                <w:noProof/>
              </w:rPr>
              <w:fldChar w:fldCharType="separate"/>
            </w:r>
            <w:r>
              <w:rPr>
                <w:noProof/>
              </w:rPr>
              <w:t>7</w:t>
            </w:r>
            <w:r>
              <w:rPr>
                <w:noProof/>
              </w:rPr>
              <w:fldChar w:fldCharType="end"/>
            </w:r>
          </w:hyperlink>
        </w:p>
        <w:p w14:paraId="605A4045" w14:textId="57BECE61" w:rsidR="00FD072D" w:rsidRDefault="00FD072D">
          <w:pPr>
            <w:pStyle w:val="TOC2"/>
            <w:tabs>
              <w:tab w:val="right" w:leader="dot" w:pos="8296"/>
            </w:tabs>
            <w:rPr>
              <w:rFonts w:eastAsiaTheme="minorEastAsia"/>
              <w:noProof/>
              <w:sz w:val="22"/>
              <w14:ligatures w14:val="standardContextual"/>
            </w:rPr>
          </w:pPr>
          <w:hyperlink w:anchor="_Toc193985515" w:history="1">
            <w:r w:rsidRPr="00DB4FE0">
              <w:rPr>
                <w:rStyle w:val="Hyperlink"/>
                <w:rFonts w:ascii="仿宋" w:hAnsi="仿宋"/>
                <w:noProof/>
              </w:rPr>
              <w:t>十一、 同类业绩一览表</w:t>
            </w:r>
            <w:r>
              <w:rPr>
                <w:noProof/>
              </w:rPr>
              <w:tab/>
            </w:r>
            <w:r>
              <w:rPr>
                <w:noProof/>
              </w:rPr>
              <w:fldChar w:fldCharType="begin"/>
            </w:r>
            <w:r>
              <w:rPr>
                <w:noProof/>
              </w:rPr>
              <w:instrText xml:space="preserve"> PAGEREF _Toc193985515 \h </w:instrText>
            </w:r>
            <w:r>
              <w:rPr>
                <w:noProof/>
              </w:rPr>
            </w:r>
            <w:r>
              <w:rPr>
                <w:noProof/>
              </w:rPr>
              <w:fldChar w:fldCharType="separate"/>
            </w:r>
            <w:r>
              <w:rPr>
                <w:noProof/>
              </w:rPr>
              <w:t>7</w:t>
            </w:r>
            <w:r>
              <w:rPr>
                <w:noProof/>
              </w:rPr>
              <w:fldChar w:fldCharType="end"/>
            </w:r>
          </w:hyperlink>
        </w:p>
        <w:p w14:paraId="016087FD" w14:textId="1FE830A3" w:rsidR="00FD072D" w:rsidRDefault="00FD072D">
          <w:pPr>
            <w:pStyle w:val="TOC2"/>
            <w:tabs>
              <w:tab w:val="right" w:leader="dot" w:pos="8296"/>
            </w:tabs>
            <w:rPr>
              <w:rFonts w:eastAsiaTheme="minorEastAsia"/>
              <w:noProof/>
              <w:sz w:val="22"/>
              <w14:ligatures w14:val="standardContextual"/>
            </w:rPr>
          </w:pPr>
          <w:hyperlink w:anchor="_Toc193985516" w:history="1">
            <w:r w:rsidRPr="00DB4FE0">
              <w:rPr>
                <w:rStyle w:val="Hyperlink"/>
                <w:rFonts w:ascii="仿宋" w:hAnsi="仿宋"/>
                <w:noProof/>
              </w:rPr>
              <w:t>十二、 业绩证明</w:t>
            </w:r>
            <w:r>
              <w:rPr>
                <w:noProof/>
              </w:rPr>
              <w:tab/>
            </w:r>
            <w:r>
              <w:rPr>
                <w:noProof/>
              </w:rPr>
              <w:fldChar w:fldCharType="begin"/>
            </w:r>
            <w:r>
              <w:rPr>
                <w:noProof/>
              </w:rPr>
              <w:instrText xml:space="preserve"> PAGEREF _Toc193985516 \h </w:instrText>
            </w:r>
            <w:r>
              <w:rPr>
                <w:noProof/>
              </w:rPr>
            </w:r>
            <w:r>
              <w:rPr>
                <w:noProof/>
              </w:rPr>
              <w:fldChar w:fldCharType="separate"/>
            </w:r>
            <w:r>
              <w:rPr>
                <w:noProof/>
              </w:rPr>
              <w:t>8</w:t>
            </w:r>
            <w:r>
              <w:rPr>
                <w:noProof/>
              </w:rPr>
              <w:fldChar w:fldCharType="end"/>
            </w:r>
          </w:hyperlink>
        </w:p>
        <w:p w14:paraId="6F4D9E1E" w14:textId="261F730B" w:rsidR="00FD072D" w:rsidRDefault="00FD072D">
          <w:pPr>
            <w:pStyle w:val="TOC2"/>
            <w:tabs>
              <w:tab w:val="right" w:leader="dot" w:pos="8296"/>
            </w:tabs>
            <w:rPr>
              <w:rFonts w:eastAsiaTheme="minorEastAsia"/>
              <w:noProof/>
              <w:sz w:val="22"/>
              <w14:ligatures w14:val="standardContextual"/>
            </w:rPr>
          </w:pPr>
          <w:hyperlink w:anchor="_Toc193985517" w:history="1">
            <w:r w:rsidRPr="00DB4FE0">
              <w:rPr>
                <w:rStyle w:val="Hyperlink"/>
                <w:rFonts w:ascii="仿宋" w:hAnsi="仿宋"/>
                <w:noProof/>
              </w:rPr>
              <w:t>十三、 供应商调查问卷</w:t>
            </w:r>
            <w:r>
              <w:rPr>
                <w:noProof/>
              </w:rPr>
              <w:tab/>
            </w:r>
            <w:r>
              <w:rPr>
                <w:noProof/>
              </w:rPr>
              <w:fldChar w:fldCharType="begin"/>
            </w:r>
            <w:r>
              <w:rPr>
                <w:noProof/>
              </w:rPr>
              <w:instrText xml:space="preserve"> PAGEREF _Toc193985517 \h </w:instrText>
            </w:r>
            <w:r>
              <w:rPr>
                <w:noProof/>
              </w:rPr>
            </w:r>
            <w:r>
              <w:rPr>
                <w:noProof/>
              </w:rPr>
              <w:fldChar w:fldCharType="separate"/>
            </w:r>
            <w:r>
              <w:rPr>
                <w:noProof/>
              </w:rPr>
              <w:t>8</w:t>
            </w:r>
            <w:r>
              <w:rPr>
                <w:noProof/>
              </w:rPr>
              <w:fldChar w:fldCharType="end"/>
            </w:r>
          </w:hyperlink>
        </w:p>
        <w:p w14:paraId="0FB7E15C" w14:textId="5EFD92C9" w:rsidR="00FD072D" w:rsidRDefault="00FD072D">
          <w:pPr>
            <w:pStyle w:val="TOC2"/>
            <w:tabs>
              <w:tab w:val="right" w:leader="dot" w:pos="8296"/>
            </w:tabs>
            <w:rPr>
              <w:rFonts w:eastAsiaTheme="minorEastAsia"/>
              <w:noProof/>
              <w:sz w:val="22"/>
              <w14:ligatures w14:val="standardContextual"/>
            </w:rPr>
          </w:pPr>
          <w:hyperlink w:anchor="_Toc193985518" w:history="1">
            <w:r w:rsidRPr="00DB4FE0">
              <w:rPr>
                <w:rStyle w:val="Hyperlink"/>
                <w:rFonts w:ascii="仿宋" w:hAnsi="仿宋"/>
                <w:noProof/>
              </w:rPr>
              <w:t>十四、 其他有必要的资质及补充资料</w:t>
            </w:r>
            <w:r>
              <w:rPr>
                <w:noProof/>
              </w:rPr>
              <w:tab/>
            </w:r>
            <w:r>
              <w:rPr>
                <w:noProof/>
              </w:rPr>
              <w:fldChar w:fldCharType="begin"/>
            </w:r>
            <w:r>
              <w:rPr>
                <w:noProof/>
              </w:rPr>
              <w:instrText xml:space="preserve"> PAGEREF _Toc193985518 \h </w:instrText>
            </w:r>
            <w:r>
              <w:rPr>
                <w:noProof/>
              </w:rPr>
            </w:r>
            <w:r>
              <w:rPr>
                <w:noProof/>
              </w:rPr>
              <w:fldChar w:fldCharType="separate"/>
            </w:r>
            <w:r>
              <w:rPr>
                <w:noProof/>
              </w:rPr>
              <w:t>11</w:t>
            </w:r>
            <w:r>
              <w:rPr>
                <w:noProof/>
              </w:rPr>
              <w:fldChar w:fldCharType="end"/>
            </w:r>
          </w:hyperlink>
        </w:p>
        <w:p w14:paraId="6FA8F445" w14:textId="1C4D3A33" w:rsidR="000B2ED2" w:rsidRDefault="00000000">
          <w:pPr>
            <w:pStyle w:val="Heading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请按下文要求填写或提供对应文件，本表单每页须盖公章。</w:t>
      </w:r>
    </w:p>
    <w:p w14:paraId="48E216B8" w14:textId="77777777" w:rsidR="000B2ED2" w:rsidRPr="00EB44E1" w:rsidRDefault="00000000">
      <w:pPr>
        <w:pStyle w:val="ListParagraph"/>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Heading2"/>
        <w:numPr>
          <w:ilvl w:val="0"/>
          <w:numId w:val="1"/>
        </w:numPr>
        <w:ind w:leftChars="-270" w:left="-567" w:firstLineChars="176" w:firstLine="565"/>
        <w:rPr>
          <w:rFonts w:ascii="仿宋" w:hAnsi="仿宋"/>
        </w:rPr>
      </w:pPr>
      <w:bookmarkStart w:id="0" w:name="_Toc193985505"/>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Heading2"/>
        <w:numPr>
          <w:ilvl w:val="0"/>
          <w:numId w:val="1"/>
        </w:numPr>
        <w:rPr>
          <w:rFonts w:ascii="仿宋" w:hAnsi="仿宋"/>
        </w:rPr>
      </w:pPr>
      <w:bookmarkStart w:id="1" w:name="_Toc193985506"/>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000000">
      <w:pPr>
        <w:pStyle w:val="Heading2"/>
        <w:numPr>
          <w:ilvl w:val="0"/>
          <w:numId w:val="1"/>
        </w:numPr>
        <w:rPr>
          <w:rFonts w:ascii="仿宋" w:hAnsi="仿宋"/>
        </w:rPr>
      </w:pPr>
      <w:bookmarkStart w:id="2" w:name="_Toc193985507"/>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65FB8094"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r w:rsidR="00FD072D">
        <w:rPr>
          <w:rFonts w:ascii="仿宋" w:eastAsia="仿宋" w:hAnsi="仿宋" w:hint="eastAsia"/>
          <w:sz w:val="24"/>
          <w:u w:val="single"/>
          <w:lang w:bidi="en-US"/>
        </w:rPr>
        <w:t>消费者调研年度服务项目</w:t>
      </w:r>
      <w:r>
        <w:rPr>
          <w:rFonts w:ascii="仿宋" w:eastAsia="仿宋" w:hAnsi="仿宋" w:hint="eastAsia"/>
          <w:sz w:val="24"/>
          <w:u w:val="single"/>
          <w:lang w:bidi="en-US"/>
        </w:rPr>
        <w:t>）</w:t>
      </w:r>
      <w:r w:rsidR="006F5F42" w:rsidRPr="006F5F42">
        <w:rPr>
          <w:rFonts w:ascii="仿宋" w:eastAsia="仿宋" w:hAnsi="仿宋" w:hint="eastAsia"/>
          <w:sz w:val="24"/>
          <w:u w:val="single"/>
          <w:lang w:bidi="en-US"/>
        </w:rPr>
        <w:t>（二次）</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委托期限：自本授权委托书签署日起至投标有效期结束止</w:t>
      </w:r>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000000">
      <w:pPr>
        <w:pStyle w:val="Heading2"/>
        <w:numPr>
          <w:ilvl w:val="0"/>
          <w:numId w:val="1"/>
        </w:numPr>
        <w:rPr>
          <w:rFonts w:ascii="仿宋" w:hAnsi="仿宋"/>
        </w:rPr>
      </w:pPr>
      <w:bookmarkStart w:id="3" w:name="_Toc193985508"/>
      <w:r>
        <w:rPr>
          <w:rFonts w:ascii="仿宋" w:hAnsi="仿宋" w:hint="eastAsia"/>
        </w:rPr>
        <w:t>被委托人社保缴纳证明</w:t>
      </w:r>
      <w:bookmarkEnd w:id="3"/>
    </w:p>
    <w:p w14:paraId="20CDBC87" w14:textId="77777777" w:rsidR="000B2ED2"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提供最近时间社保缴纳证明，须体现社保缴纳公司（与投标人一致）。如由第三方机构代缴，还须提供投标人与第三方代缴机构的服务合同（可脱敏）</w:t>
      </w:r>
    </w:p>
    <w:p w14:paraId="0FC657AB" w14:textId="77777777" w:rsidR="000B2ED2" w:rsidRDefault="00000000">
      <w:pPr>
        <w:pStyle w:val="Heading2"/>
        <w:numPr>
          <w:ilvl w:val="0"/>
          <w:numId w:val="1"/>
        </w:numPr>
        <w:rPr>
          <w:rFonts w:ascii="仿宋" w:hAnsi="仿宋"/>
        </w:rPr>
      </w:pPr>
      <w:bookmarkStart w:id="4" w:name="_Toc193985509"/>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0DCC2E44"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FD072D" w:rsidRPr="00FD072D">
        <w:rPr>
          <w:rFonts w:ascii="仿宋" w:eastAsia="仿宋" w:hAnsi="仿宋" w:cs="仿宋" w:hint="eastAsia"/>
          <w:b/>
          <w:bCs/>
          <w:color w:val="000000" w:themeColor="text1"/>
          <w:sz w:val="24"/>
          <w:u w:val="single"/>
        </w:rPr>
        <w:t>四川沱牌舍得营销有限公司</w:t>
      </w:r>
      <w:r>
        <w:rPr>
          <w:rFonts w:ascii="仿宋" w:eastAsia="仿宋" w:hAnsi="仿宋" w:cs="仿宋" w:hint="eastAsia"/>
          <w:b/>
          <w:bCs/>
          <w:color w:val="000000" w:themeColor="text1"/>
          <w:sz w:val="24"/>
          <w:u w:val="single"/>
        </w:rPr>
        <w:t>：</w:t>
      </w:r>
    </w:p>
    <w:p w14:paraId="7D592712" w14:textId="4709B5D3" w:rsidR="000B2ED2"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FD072D">
        <w:rPr>
          <w:rFonts w:ascii="仿宋" w:eastAsia="仿宋" w:hAnsi="仿宋" w:hint="eastAsia"/>
          <w:u w:val="single"/>
        </w:rPr>
        <w:t>消费者调研年度服务项</w:t>
      </w:r>
      <w:r w:rsidR="00FD072D">
        <w:rPr>
          <w:rFonts w:ascii="仿宋" w:eastAsia="仿宋" w:hAnsi="仿宋" w:hint="eastAsia"/>
          <w:u w:val="single"/>
        </w:rPr>
        <w:lastRenderedPageBreak/>
        <w:t>目</w:t>
      </w:r>
      <w:r>
        <w:rPr>
          <w:rFonts w:ascii="仿宋" w:eastAsia="仿宋" w:hAnsi="仿宋" w:hint="eastAsia"/>
        </w:rPr>
        <w:t>项目</w:t>
      </w:r>
      <w:r w:rsidR="006F5F42">
        <w:rPr>
          <w:rFonts w:ascii="仿宋" w:eastAsia="仿宋" w:hAnsi="仿宋" w:hint="eastAsia"/>
        </w:rPr>
        <w:t>（二次）</w:t>
      </w:r>
      <w:r>
        <w:rPr>
          <w:rFonts w:ascii="仿宋" w:eastAsia="仿宋" w:hAnsi="仿宋" w:hint="eastAsia"/>
        </w:rPr>
        <w:t>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000000">
      <w:pPr>
        <w:pStyle w:val="Heading2"/>
        <w:numPr>
          <w:ilvl w:val="0"/>
          <w:numId w:val="1"/>
        </w:numPr>
        <w:rPr>
          <w:rFonts w:ascii="仿宋" w:hAnsi="仿宋"/>
          <w:lang w:bidi="en-US"/>
        </w:rPr>
      </w:pPr>
      <w:bookmarkStart w:id="5" w:name="_Toc193985510"/>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503D4C3E"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致</w:t>
      </w:r>
      <w:r w:rsidR="00AA2734" w:rsidRPr="00AA2734">
        <w:rPr>
          <w:rFonts w:ascii="仿宋" w:eastAsia="仿宋" w:hAnsi="仿宋" w:cs="仿宋" w:hint="eastAsia"/>
          <w:b/>
          <w:bCs/>
          <w:color w:val="000000" w:themeColor="text1"/>
          <w:sz w:val="24"/>
          <w:u w:val="single"/>
        </w:rPr>
        <w:t>四川沱牌舍得营销有限公司</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1、严格遵守国家有关法律法规，以及贵司相关廉洁和保密的有关规定。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如我司及我司人员在与贵司合作过程中存在上述行为的，一经查实，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若我司发现贵司工作人员有违反上述情形索贿或受贿的，我司承诺将立即向贵司风控部门进行举报（咨询举报电话：18982588111，咨询举报邮箱：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000000">
      <w:pPr>
        <w:pStyle w:val="Heading2"/>
        <w:numPr>
          <w:ilvl w:val="0"/>
          <w:numId w:val="1"/>
        </w:numPr>
        <w:rPr>
          <w:rFonts w:ascii="仿宋" w:hAnsi="仿宋"/>
          <w:lang w:bidi="en-US"/>
        </w:rPr>
      </w:pPr>
      <w:bookmarkStart w:id="6" w:name="_Toc193985511"/>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10.参与公司采购活动时存在围标串标行为的。 </w:t>
      </w:r>
    </w:p>
    <w:p w14:paraId="02D39F1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19.提供假冒伪劣产品、走私物品的，以次冲好、以假冲真或未按照合同约定 </w:t>
      </w:r>
    </w:p>
    <w:p w14:paraId="77E18C4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26.出现被政府主管部门禁入且在禁入期内的。 </w:t>
      </w:r>
    </w:p>
    <w:p w14:paraId="0739F7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Heading2"/>
        <w:numPr>
          <w:ilvl w:val="0"/>
          <w:numId w:val="1"/>
        </w:numPr>
        <w:rPr>
          <w:rFonts w:ascii="仿宋" w:hAnsi="仿宋"/>
          <w:lang w:bidi="en-US"/>
        </w:rPr>
      </w:pPr>
      <w:bookmarkStart w:id="7" w:name="_Toc193985512"/>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000000">
      <w:pPr>
        <w:pStyle w:val="Heading2"/>
        <w:numPr>
          <w:ilvl w:val="0"/>
          <w:numId w:val="1"/>
        </w:numPr>
        <w:rPr>
          <w:rFonts w:ascii="仿宋" w:hAnsi="仿宋"/>
        </w:rPr>
      </w:pPr>
      <w:bookmarkStart w:id="8" w:name="_Toc193985513"/>
      <w:r>
        <w:rPr>
          <w:rFonts w:ascii="仿宋" w:hAnsi="仿宋" w:hint="eastAsia"/>
        </w:rPr>
        <w:t>诚信度</w:t>
      </w:r>
      <w:bookmarkEnd w:id="8"/>
    </w:p>
    <w:p w14:paraId="2D3626F7"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000000">
      <w:pPr>
        <w:pStyle w:val="Heading2"/>
        <w:numPr>
          <w:ilvl w:val="0"/>
          <w:numId w:val="1"/>
        </w:numPr>
        <w:rPr>
          <w:rFonts w:ascii="仿宋" w:hAnsi="仿宋"/>
        </w:rPr>
      </w:pPr>
      <w:bookmarkStart w:id="9" w:name="_Toc193985514"/>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000000">
      <w:pPr>
        <w:pStyle w:val="Heading2"/>
        <w:numPr>
          <w:ilvl w:val="0"/>
          <w:numId w:val="1"/>
        </w:numPr>
        <w:rPr>
          <w:rFonts w:ascii="仿宋" w:hAnsi="仿宋"/>
        </w:rPr>
      </w:pPr>
      <w:bookmarkStart w:id="10" w:name="_Toc193985515"/>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000000">
      <w:pPr>
        <w:pStyle w:val="Heading2"/>
        <w:numPr>
          <w:ilvl w:val="0"/>
          <w:numId w:val="1"/>
        </w:numPr>
        <w:rPr>
          <w:rFonts w:ascii="仿宋" w:hAnsi="仿宋"/>
        </w:rPr>
      </w:pPr>
      <w:bookmarkStart w:id="11" w:name="_Toc193985516"/>
      <w:r>
        <w:rPr>
          <w:rFonts w:ascii="仿宋" w:hAnsi="仿宋"/>
        </w:rPr>
        <w:t>业绩证明</w:t>
      </w:r>
      <w:bookmarkEnd w:id="11"/>
    </w:p>
    <w:p w14:paraId="01112F4F" w14:textId="77777777" w:rsidR="006F5F42" w:rsidRPr="006F5F42" w:rsidRDefault="006F5F42" w:rsidP="006F5F42">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6F5F42">
        <w:rPr>
          <w:rFonts w:ascii="仿宋" w:eastAsia="仿宋" w:hAnsi="仿宋" w:hint="eastAsia"/>
          <w:sz w:val="24"/>
          <w:lang w:bidi="en-US"/>
        </w:rPr>
        <w:t>提供合同等业绩证明(合同、发票)，与业绩一览表对应。“</w:t>
      </w:r>
    </w:p>
    <w:p w14:paraId="74DEA9C0" w14:textId="0B5088CC" w:rsidR="000B2ED2" w:rsidRPr="006F5F42" w:rsidRDefault="006F5F42" w:rsidP="006F5F42">
      <w:pPr>
        <w:tabs>
          <w:tab w:val="right" w:leader="dot" w:pos="9471"/>
        </w:tabs>
        <w:adjustRightInd w:val="0"/>
        <w:snapToGrid w:val="0"/>
        <w:spacing w:line="360" w:lineRule="auto"/>
        <w:ind w:firstLineChars="200" w:firstLine="480"/>
        <w:rPr>
          <w:rFonts w:ascii="仿宋" w:eastAsia="仿宋" w:hAnsi="仿宋"/>
          <w:sz w:val="24"/>
          <w:lang w:bidi="en-US"/>
        </w:rPr>
      </w:pPr>
      <w:r w:rsidRPr="006F5F42">
        <w:rPr>
          <w:rFonts w:ascii="仿宋" w:eastAsia="仿宋" w:hAnsi="仿宋" w:hint="eastAsia"/>
          <w:sz w:val="24"/>
          <w:lang w:bidi="en-US"/>
        </w:rPr>
        <w:t>提供完整合同，合同的首页、盖章页及能体现合同服务内容、金额等与本项目相关部分可见，</w:t>
      </w:r>
      <w:r w:rsidRPr="006F5F42">
        <w:rPr>
          <w:rFonts w:ascii="仿宋" w:eastAsia="仿宋" w:hAnsi="仿宋" w:hint="eastAsia"/>
          <w:sz w:val="24"/>
          <w:highlight w:val="yellow"/>
          <w:lang w:bidi="en-US"/>
        </w:rPr>
        <w:t>须提供业绩合同发票及发票在国家税务总局全国增值税发票查验平台查验结果截图。</w:t>
      </w: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（附合同1扫描件）</w:t>
      </w:r>
    </w:p>
    <w:p w14:paraId="17385FB4" w14:textId="16022AB6" w:rsidR="000E3B53" w:rsidRPr="000E3B53" w:rsidRDefault="000E3B53" w:rsidP="000E3B53">
      <w:pPr>
        <w:rPr>
          <w:lang w:bidi="en-US"/>
        </w:rPr>
      </w:pPr>
    </w:p>
    <w:p w14:paraId="2A7BC8B8" w14:textId="77777777" w:rsidR="000B2ED2" w:rsidRDefault="00000000">
      <w:pPr>
        <w:pStyle w:val="Heading2"/>
        <w:numPr>
          <w:ilvl w:val="0"/>
          <w:numId w:val="1"/>
        </w:numPr>
        <w:rPr>
          <w:rFonts w:ascii="仿宋" w:hAnsi="仿宋"/>
        </w:rPr>
      </w:pPr>
      <w:bookmarkStart w:id="12" w:name="_Toc193985517"/>
      <w:r>
        <w:rPr>
          <w:rFonts w:ascii="仿宋" w:hAnsi="仿宋" w:hint="eastAsia"/>
        </w:rPr>
        <w:t>供应商调查问卷</w:t>
      </w:r>
      <w:bookmarkEnd w:id="12"/>
    </w:p>
    <w:p w14:paraId="69D015BB" w14:textId="77777777" w:rsidR="000B2ED2"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供应商调查问卷（需盖公章）</w:t>
      </w:r>
    </w:p>
    <w:p w14:paraId="6EDE8D6F" w14:textId="77777777" w:rsidR="000B2ED2"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5、供应商调查问卷填写完成后，请在对应采购负责人规定时间内反馈提交。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3"/>
    <w:bookmarkEnd w:id="14"/>
    <w:p w14:paraId="79477CC3" w14:textId="77777777" w:rsidR="000B2ED2" w:rsidRDefault="00000000">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b/>
          <w:sz w:val="24"/>
        </w:rPr>
      </w:pPr>
      <w:r>
        <w:rPr>
          <w:rFonts w:ascii="仿宋" w:eastAsia="仿宋" w:hAnsi="仿宋" w:cs="仿宋" w:hint="eastAsia"/>
          <w:b/>
          <w:sz w:val="24"/>
        </w:rPr>
        <w:lastRenderedPageBreak/>
        <w:t>一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000000">
            <w:pPr>
              <w:pStyle w:val="ListParagraph"/>
              <w:numPr>
                <w:ilvl w:val="0"/>
                <w:numId w:val="4"/>
              </w:numPr>
              <w:rPr>
                <w:rFonts w:ascii="仿宋" w:eastAsia="仿宋" w:hAnsi="仿宋"/>
              </w:rPr>
            </w:pPr>
            <w:r>
              <w:rPr>
                <w:rFonts w:ascii="仿宋" w:eastAsia="仿宋" w:hAnsi="仿宋" w:hint="eastAsia"/>
              </w:rPr>
              <w:t>日产能</w:t>
            </w:r>
          </w:p>
          <w:p w14:paraId="56B458F8" w14:textId="77777777" w:rsidR="000B2ED2"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ListParagraph"/>
              <w:numPr>
                <w:ilvl w:val="0"/>
                <w:numId w:val="5"/>
              </w:numPr>
              <w:rPr>
                <w:rFonts w:ascii="仿宋" w:eastAsia="仿宋" w:hAnsi="仿宋"/>
              </w:rPr>
            </w:pPr>
            <w:r>
              <w:rPr>
                <w:rFonts w:ascii="仿宋" w:eastAsia="仿宋" w:hAnsi="仿宋" w:hint="eastAsia"/>
              </w:rPr>
              <w:t>总人数</w:t>
            </w:r>
          </w:p>
          <w:p w14:paraId="6D177B77" w14:textId="77777777" w:rsidR="000B2ED2"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（选填项，原辅料/包材类供应企业填）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2、请将本文件打印后加盖公章，提供给舍得酒业招采中心。</w:t>
      </w:r>
    </w:p>
    <w:p w14:paraId="4F2919CB"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000000">
      <w:pPr>
        <w:pStyle w:val="Heading2"/>
        <w:numPr>
          <w:ilvl w:val="0"/>
          <w:numId w:val="1"/>
        </w:numPr>
        <w:rPr>
          <w:rFonts w:ascii="仿宋" w:hAnsi="仿宋"/>
        </w:rPr>
      </w:pPr>
      <w:bookmarkStart w:id="15" w:name="_Toc193985518"/>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666DF" w14:textId="77777777" w:rsidR="000E5223" w:rsidRDefault="000E5223">
      <w:r>
        <w:separator/>
      </w:r>
    </w:p>
  </w:endnote>
  <w:endnote w:type="continuationSeparator" w:id="0">
    <w:p w14:paraId="5EE7C016" w14:textId="77777777" w:rsidR="000E5223" w:rsidRDefault="000E5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Footer"/>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B7BD6" w14:textId="77777777" w:rsidR="000E5223" w:rsidRDefault="000E5223">
      <w:r>
        <w:separator/>
      </w:r>
    </w:p>
  </w:footnote>
  <w:footnote w:type="continuationSeparator" w:id="0">
    <w:p w14:paraId="448F030D" w14:textId="77777777" w:rsidR="000E5223" w:rsidRDefault="000E52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E5223"/>
    <w:rsid w:val="000F697C"/>
    <w:rsid w:val="00113C11"/>
    <w:rsid w:val="00124264"/>
    <w:rsid w:val="00125E3E"/>
    <w:rsid w:val="0013779C"/>
    <w:rsid w:val="00154B84"/>
    <w:rsid w:val="00160FF2"/>
    <w:rsid w:val="001614F3"/>
    <w:rsid w:val="0016451B"/>
    <w:rsid w:val="001937EC"/>
    <w:rsid w:val="001A1FB6"/>
    <w:rsid w:val="001B12B2"/>
    <w:rsid w:val="00206976"/>
    <w:rsid w:val="00230A64"/>
    <w:rsid w:val="00242389"/>
    <w:rsid w:val="00263515"/>
    <w:rsid w:val="0029138C"/>
    <w:rsid w:val="002A05C2"/>
    <w:rsid w:val="002D7A86"/>
    <w:rsid w:val="00326B0B"/>
    <w:rsid w:val="0037662B"/>
    <w:rsid w:val="003821E8"/>
    <w:rsid w:val="003912A9"/>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D3FFC"/>
    <w:rsid w:val="006F53C9"/>
    <w:rsid w:val="006F5F42"/>
    <w:rsid w:val="00703BA4"/>
    <w:rsid w:val="00704336"/>
    <w:rsid w:val="007147C4"/>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A273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D072D"/>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1075</Words>
  <Characters>6130</Characters>
  <Application>Microsoft Office Word</Application>
  <DocSecurity>0</DocSecurity>
  <Lines>51</Lines>
  <Paragraphs>14</Paragraphs>
  <ScaleCrop>false</ScaleCrop>
  <Company/>
  <LinksUpToDate>false</LinksUpToDate>
  <CharactersWithSpaces>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a70292</cp:lastModifiedBy>
  <cp:revision>7</cp:revision>
  <dcterms:created xsi:type="dcterms:W3CDTF">2022-07-22T18:31:00Z</dcterms:created>
  <dcterms:modified xsi:type="dcterms:W3CDTF">2025-04-27T08:53:00Z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